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安平县松霖丝网制品有限公司</w:t>
      </w:r>
    </w:p>
    <w:p>
      <w:pPr/>
      <w:r>
        <w:rPr/>
        <w:t xml:space="preserve">安平松霖丝网制品有限公司位于河北省网都安平境内，西邻石家庄，北邻北京、天津，地理位置优越，交通便利。我公司主要生产铝合金网、高镁合金窗纱网系列、玻璃纤维网、滤芯过滤网系列的产品。</w:t>
      </w:r>
    </w:p>
    <w:p/>
    <w:p>
      <w:pPr/>
      <w:r>
        <w:rPr/>
        <w:t xml:space="preserve">　主要产品包括铝合金窗纱网、铝镁合金筛网、玻璃纤维网、滤芯过滤网、隐形窗纱、PVC窗纱、不锈钢窗纱、铝合金窗纱、玻璃纤维窗纱等产品。</w:t>
      </w:r>
    </w:p>
    <w:p/>
    <w:p>
      <w:pPr/>
      <w:r>
        <w:rPr/>
        <w:t xml:space="preserve">      企业拥有一批科研人员研制开发新产品,从国外引进了世界上先进的流水线生产设备,并聘请纺织专家、材料合成专家、行销管理专家作为企业的开发顾问。我们的产品质量、售前售后服务、公司信誉为广大客户和代理商所称颂。我们的产品出口欧美及东南亚数十个国家，并得到了一致好评。</w:t>
      </w:r>
    </w:p>
    <w:p/>
    <w:p>
      <w:pPr/>
      <w:r>
        <w:rPr/>
        <w:t xml:space="preserve">       选择松霖的产品，是君明智之举，欢迎用户光临垂询，以对我们的产品有更进一步的了解，彼此互利，共创辉煌。</w:t>
      </w:r>
    </w:p>
    <w:p>
      <w:pPr/>
      <w:r>
        <w:rPr/>
        <w:t xml:space="preserve">主营产品：铝合金窗纱网</w:t>
      </w:r>
    </w:p>
    <w:p>
      <w:pPr/>
      <w:r>
        <w:rPr/>
        <w:t xml:space="preserve">主要产品：铝合金窗纱网</w:t>
      </w:r>
    </w:p>
    <w:p>
      <w:pPr/>
      <w:r>
        <w:rPr/>
        <w:t xml:space="preserve">注册时间：2021-02-22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企业地址：安平县安平镇前刘营村1号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品牌名称：铝合金窗纱网，铝镁合金防蚊窗纱网，防蚊筛网</w:t>
      </w:r>
    </w:p>
    <w:p>
      <w:pPr/>
      <w:r>
        <w:rPr/>
        <w:t xml:space="preserve">企业人数：6</w:t>
      </w:r>
    </w:p>
    <w:p>
      <w:pPr/>
      <w:r>
        <w:rPr/>
        <w:t xml:space="preserve">注册资本：100</w:t>
      </w:r>
    </w:p>
    <w:p>
      <w:pPr/>
      <w:r>
        <w:rPr/>
        <w:t xml:space="preserve">营业额：50</w:t>
      </w:r>
    </w:p>
    <w:p>
      <w:pPr/>
      <w:r>
        <w:rPr/>
        <w:t xml:space="preserve">法人代表：赵兵权</w:t>
      </w:r>
    </w:p>
    <w:p>
      <w:pPr/>
      <w:r>
        <w:rPr/>
        <w:t xml:space="preserve">手机号：15503296711</w:t>
      </w:r>
    </w:p>
    <w:p>
      <w:pPr/>
      <w:r>
        <w:rPr/>
        <w:t xml:space="preserve">联系人：马小允</w:t>
      </w:r>
    </w:p>
    <w:p>
      <w:pPr/>
      <w:r>
        <w:rPr/>
        <w:t xml:space="preserve">邮箱：a15503296711@163.com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安平县松霖丝网制品有限公司</dc:title>
  <dc:description>仅供学习交流使用、请勿用途非法用途。违者后果自负！</dc:description>
  <dc:subject>https://www.yyzq.team/post/119482.html</dc:subject>
  <cp:keywords>企业名录,铝合金窗纱网,生产型公司</cp:keywords>
  <cp:category>企业名录</cp:category>
  <cp:lastModifiedBy>一叶知秋</cp:lastModifiedBy>
  <dcterms:created xsi:type="dcterms:W3CDTF">2024-09-21T17:49:03+08:00</dcterms:created>
  <dcterms:modified xsi:type="dcterms:W3CDTF">2024-09-21T17:49:03+08:00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