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软件开发管理资质证书 软件开发资质证书有哪些</dc:title>
  <dc:description>仅供学习交流使用、请勿用途非法用途。违者后果自负！</dc:description>
  <dc:subject>https://www.yyzq.team/post/339702.html</dc:subject>
  <cp:keywords>软件开发,证书,资质证书,项目管理,能力</cp:keywords>
  <cp:category>php</cp:category>
  <cp:lastModifiedBy>一叶知秋</cp:lastModifiedBy>
  <dcterms:created xsi:type="dcterms:W3CDTF">2024-09-20T18:54:23+08:00</dcterms:created>
  <dcterms:modified xsi:type="dcterms:W3CDTF">2024-09-20T18:54:23+08:00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