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深圳市杰诺化工有限公司</w:t>
      </w:r>
    </w:p>
    <w:p>
      <w:pPr/>
      <w:r>
        <w:rPr/>
        <w:t xml:space="preserve">商圳市杰诺化工有限公司深圳市申澜化工有限公司主营：有机硅原材料阻燃剂消泡剂脱模剂化学试剂日化洗涤原料电镀原料环保清洗原料环保水处理原料胡军QQ365749517公司地址：深圳市龙岗区龙岗镇五联村瓦窑坑齐心路店铺地址：深圳市平湖华南城五金化工区M13栋125号电话:0755—84839889传真:0755—..co  深圳市杰诺化工有限公司是一家，所在地区位于广东深圳市,我们以诚信、实力和质量获得业界的高度认可，坚持以客户为核心，“质量到位、服务*”的经营理念为广大客户提供*的服务。欢迎各界朋友莅临深圳市杰诺化工有限公司参观、指导和业务洽谈。您如果对我们感兴趣的话，可以直接联系我们或者留下联系方式。联系人胡军，电话：，传真：，联系地址：广东深圳市。</w:t>
      </w:r>
    </w:p>
    <w:p>
      <w:pPr/>
      <w:r>
        <w:rPr/>
        <w:t xml:space="preserve">主营产品：化工产品、高分子材料、纤维材料及工艺品和设备的研发与销售；防火材料的销售；有机硅原材料、化工材料的购</w:t>
      </w:r>
    </w:p>
    <w:p>
      <w:pPr/>
      <w:r>
        <w:rPr/>
        <w:t xml:space="preserve">主要产品：</w:t>
      </w:r>
    </w:p>
    <w:p>
      <w:pPr/>
      <w:r>
        <w:rPr/>
        <w:t xml:space="preserve">注册时间：2015-12-17 16:47:44</w:t>
      </w:r>
    </w:p>
    <w:p>
      <w:pPr/>
      <w:r>
        <w:rPr/>
        <w:t xml:space="preserve">经营模式：</w:t>
      </w:r>
    </w:p>
    <w:p>
      <w:pPr/>
      <w:r>
        <w:rPr/>
        <w:t xml:space="preserve">注册地址：中国 广东 深圳市</w:t>
      </w:r>
    </w:p>
    <w:p>
      <w:pPr/>
      <w:r>
        <w:rPr/>
        <w:t xml:space="preserve">企业地址：深圳市龙岗区龙城街道五联社区瓦陶北五巷六号104室</w:t>
      </w:r>
    </w:p>
    <w:p>
      <w:pPr/>
      <w:r>
        <w:rPr/>
        <w:t xml:space="preserve">企业类型：其它</w:t>
      </w:r>
    </w:p>
    <w:p>
      <w:pPr/>
      <w:r>
        <w:rPr/>
        <w:t xml:space="preserve">品牌名称：</w:t>
      </w:r>
    </w:p>
    <w:p>
      <w:pPr/>
      <w:r>
        <w:rPr/>
        <w:t xml:space="preserve">企业人数：0</w:t>
      </w:r>
    </w:p>
    <w:p>
      <w:pPr/>
      <w:r>
        <w:rPr/>
        <w:t xml:space="preserve">注册资本：3</w:t>
      </w:r>
    </w:p>
    <w:p>
      <w:pPr/>
      <w:r>
        <w:rPr/>
        <w:t xml:space="preserve">营业额：0</w:t>
      </w:r>
    </w:p>
    <w:p>
      <w:pPr/>
      <w:r>
        <w:rPr/>
        <w:t xml:space="preserve">法人代表：胡军</w:t>
      </w:r>
    </w:p>
    <w:p>
      <w:pPr/>
      <w:r>
        <w:rPr/>
        <w:t xml:space="preserve">手机号：</w:t>
      </w:r>
    </w:p>
    <w:p>
      <w:pPr/>
      <w:r>
        <w:rPr/>
        <w:t xml:space="preserve">联系人：胡军</w:t>
      </w:r>
    </w:p>
    <w:p>
      <w:pPr/>
      <w:r>
        <w:rPr/>
        <w:t xml:space="preserve">邮箱：</w:t>
      </w:r>
    </w:p>
    <w:p>
      <w:pPr/>
      <w:r>
        <w:rPr/>
        <w:t xml:space="preserve">文章地址：</w:t>
      </w:r>
      <w:hyperlink r:id="rId7" w:history="1">
        <w:r>
          <w:rPr/>
          <w:t xml:space="preserve">https://www.yyzq.team/post/38603.html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6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深圳市杰诺化工有限公司</dc:title>
  <dc:description>仅供学习交流使用、请勿用途非法用途。违者后果自负！</dc:description>
  <dc:subject>https://www.yyzq.team/post/38603.html</dc:subject>
  <cp:keywords>企业名录,化工产品,高分子材料,纤维材料及工艺品和设备的研发与销售；防火材料的销售；有机硅原材料,化工材料的购,公司</cp:keywords>
  <cp:category>企业名录</cp:category>
  <cp:lastModifiedBy>一叶知秋</cp:lastModifiedBy>
  <dcterms:created xsi:type="dcterms:W3CDTF">2024-09-20T22:29:29+08:00</dcterms:created>
  <dcterms:modified xsi:type="dcterms:W3CDTF">2024-09-20T22:29:29+08:00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