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我的泰迪熊作文200字 </w:t>
      </w:r>
    </w:p>
    <w:p>
      <w:pPr/>
      <w:r>
        <w:rPr/>
        <w:t xml:space="preserve">我的泰迪熊在我七岁生日那天，我收到了一只可爱的泰迪熊。它全身毛茸茸的，像云朵一样柔软。我给它取名叫“小豆”，因为它的眼睛亮晶晶的，像两颗黑豆。每当我难过的时候，我就会抱着它哭泣，而它似乎总是能安慰我，让我感到温暖和安心。</w:t>
      </w:r>
    </w:p>
    <w:p>
      <w:pPr/>
      <w:r>
        <w:rPr/>
        <w:t xml:space="preserve">晚上，我常常把它紧紧抱在怀里，一起进入梦乡。即使我在梦中遇到困难，有小豆在身边，我总能勇敢地面对。小豆不仅是我最好的朋友，也是我勇气的源泉。</w:t>
      </w:r>
    </w:p>
    <w:p>
      <w:pPr/>
      <w:r>
        <w:rPr/>
        <w:t xml:space="preserve">无论我走到哪里，心中总有一个温暖的角落，那里住着我的泰迪熊小豆。它用它的柔软与温暖，陪伴我成长，成为我生命中不可或缺的一部分。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我的泰迪熊作文200字 </dc:title>
  <dc:description>仅供学习交流使用、请勿用途非法用途。违者后果自负！</dc:description>
  <dc:subject>https://www.yyzq.team/post/363904.html</dc:subject>
  <cp:keywords>泰迪,小豆,黑豆,柔软,温暖</cp:keywords>
  <cp:category>作文素材</cp:category>
  <cp:lastModifiedBy>一叶知秋</cp:lastModifiedBy>
  <dcterms:created xsi:type="dcterms:W3CDTF">2024-09-20T13:44:55+08:00</dcterms:created>
  <dcterms:modified xsi:type="dcterms:W3CDTF">2024-09-20T13:44:55+08:00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