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北京移动手机号选号大全网上选号怎么选 </w:t>
      </w:r>
    </w:p>
    <w:p>
      <w:pPr/>
      <w:r>
        <w:rPr/>
        <w:t xml:space="preserve">北京移动手机号选号大全：网上选号攻略，轻松挑选心仪靓号</w:t>
      </w:r>
    </w:p>
    <w:p>
      <w:pPr/>
      <w:r>
        <w:rPr/>
        <w:t xml:space="preserve">本文将为您提供北京移动手机号选号大全的详细攻略，教您如何在网上轻松挑选心仪的靓号，从号码选择到购买流程，让您一步到位。</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一、北京移动手机号选号大全概述</w:t>
      </w:r>
    </w:p>
    <w:p>
      <w:pPr/>
      <w:r>
        <w:rPr/>
        <w:t xml:space="preserve">北京移动手机号选号大全是指通过北京移动官方网站或第三方手机号码选号平台，用户可以自主选择心仪的手机号码。这些平台提供了丰富的号码资源，包括生日号、顺子号、连号、豹子号等多种类型的靓号。</w:t>
      </w:r>
    </w:p>
    <w:p>
      <w:pPr/>
      <w:r>
        <w:rPr/>
        <w:t xml:space="preserve">二、网上选号怎么选</w:t>
      </w:r>
    </w:p>
    <w:p>
      <w:pPr>
        <w:numPr>
          <w:ilvl w:val="0"/>
          <w:numId w:val="1"/>
        </w:numPr>
      </w:pPr>
      <w:r>
        <w:rPr/>
        <w:t xml:space="preserve">确定号码类型</w:t>
      </w:r>
    </w:p>
    <w:p>
      <w:pPr/>
      <w:r>
        <w:rPr/>
        <w:t xml:space="preserve">根据个人喜好和需求，确定所需的号码类型。常见的号码类型有：</w:t>
      </w:r>
    </w:p>
    <w:p>
      <w:pPr>
        <w:numPr>
          <w:ilvl w:val="0"/>
          <w:numId w:val="2"/>
        </w:numPr>
      </w:pPr>
      <w:r>
        <w:rPr/>
        <w:t xml:space="preserve">生日号：以个人生日为依据，如19881208；</w:t>
      </w:r>
    </w:p>
    <w:p>
      <w:pPr>
        <w:numPr>
          <w:ilvl w:val="0"/>
          <w:numId w:val="2"/>
        </w:numPr>
      </w:pPr>
      <w:r>
        <w:rPr/>
        <w:t xml:space="preserve">顺子号：数字连续排列，如12345678；</w:t>
      </w:r>
    </w:p>
    <w:p>
      <w:pPr>
        <w:numPr>
          <w:ilvl w:val="0"/>
          <w:numId w:val="2"/>
        </w:numPr>
      </w:pPr>
      <w:r>
        <w:rPr/>
        <w:t xml:space="preserve">连号：相邻数字相连，如13141516；</w:t>
      </w:r>
    </w:p>
    <w:p>
      <w:pPr>
        <w:numPr>
          <w:ilvl w:val="0"/>
          <w:numId w:val="2"/>
        </w:numPr>
      </w:pPr>
      <w:r>
        <w:rPr/>
        <w:t xml:space="preserve">豹子号：四个数字相同，如1111、2222等。</w:t>
      </w:r>
    </w:p>
    <w:p>
      <w:pPr>
        <w:numPr>
          <w:ilvl w:val="0"/>
          <w:numId w:val="3"/>
        </w:numPr>
      </w:pPr>
      <w:r>
        <w:rPr/>
        <w:t xml:space="preserve">选择号码运营商</w:t>
      </w:r>
    </w:p>
    <w:p>
      <w:pPr/>
      <w:r>
        <w:rPr/>
        <w:t xml:space="preserve">北京移动手机号码分为移动、联通、电信三种运营商。根据个人需求和套餐选择合适的运营商。</w:t>
      </w:r>
    </w:p>
    <w:p>
      <w:pPr>
        <w:numPr>
          <w:ilvl w:val="0"/>
          <w:numId w:val="4"/>
        </w:numPr>
      </w:pPr>
      <w:r>
        <w:rPr/>
        <w:t xml:space="preserve">搜索心仪号码</w:t>
      </w:r>
    </w:p>
    <w:p>
      <w:pPr/>
      <w:r>
        <w:rPr/>
        <w:t xml:space="preserve">在选号平台中，输入关键词或号码段，进行搜索。输入“生日号”或“19881208”，即可搜索到以19881208为尾数的号码。</w:t>
      </w:r>
    </w:p>
    <w:p>
      <w:pPr>
        <w:numPr>
          <w:ilvl w:val="0"/>
          <w:numId w:val="5"/>
        </w:numPr>
      </w:pPr>
      <w:r>
        <w:rPr/>
        <w:t xml:space="preserve">比较价格和套餐</w:t>
      </w:r>
    </w:p>
    <w:p>
      <w:pPr/>
      <w:r>
        <w:rPr/>
        <w:t xml:space="preserve">在搜索结果中，比较不同号码的价格和套餐。一般来说，靓号价格相对较高，但部分平台会提供优惠活动。</w:t>
      </w:r>
    </w:p>
    <w:p>
      <w:pPr>
        <w:numPr>
          <w:ilvl w:val="0"/>
          <w:numId w:val="6"/>
        </w:numPr>
      </w:pPr>
      <w:r>
        <w:rPr/>
        <w:t xml:space="preserve">确认订单</w:t>
      </w:r>
    </w:p>
    <w:p>
      <w:pPr/>
      <w:r>
        <w:rPr/>
        <w:t xml:space="preserve">选择心仪的号码后，确认订单信息，包括号码、价格、套餐等。部分平台支持修改订单，如套餐、通话时长等。</w:t>
      </w:r>
    </w:p>
    <w:p>
      <w:pPr>
        <w:numPr>
          <w:ilvl w:val="0"/>
          <w:numId w:val="7"/>
        </w:numPr>
      </w:pPr>
      <w:r>
        <w:rPr/>
        <w:t xml:space="preserve">支付和购买</w:t>
      </w:r>
    </w:p>
    <w:p>
      <w:pPr/>
      <w:r>
        <w:rPr/>
        <w:t xml:space="preserve">完成订单确认后，选择支付方式，如支付宝、微信支付等。支付成功后，等待平台审核，审核通过后即可购买成功。</w:t>
      </w:r>
    </w:p>
    <w:p>
      <w:pPr>
        <w:numPr>
          <w:ilvl w:val="0"/>
          <w:numId w:val="8"/>
        </w:numPr>
      </w:pPr>
      <w:r>
        <w:rPr/>
        <w:t xml:space="preserve">购买成功后，请注意以下事项：</w:t>
      </w:r>
    </w:p>
    <w:p>
      <w:pPr>
        <w:numPr>
          <w:ilvl w:val="0"/>
          <w:numId w:val="9"/>
        </w:numPr>
      </w:pPr>
      <w:r>
        <w:rPr/>
        <w:t xml:space="preserve">购买成功后，需在规定时间内完成实名认证，否则号码可能会被回收；</w:t>
      </w:r>
    </w:p>
    <w:p>
      <w:pPr>
        <w:numPr>
          <w:ilvl w:val="0"/>
          <w:numId w:val="9"/>
        </w:numPr>
      </w:pPr>
      <w:r>
        <w:rPr/>
        <w:t xml:space="preserve">部分号码可能存在预存话费要求，请在购买前了解清楚；</w:t>
      </w:r>
    </w:p>
    <w:p>
      <w:pPr>
        <w:numPr>
          <w:ilvl w:val="0"/>
          <w:numId w:val="9"/>
        </w:numPr>
      </w:pPr>
      <w:r>
        <w:rPr/>
        <w:t xml:space="preserve">如有疑问，可联系客服或在线咨询。</w:t>
      </w:r>
    </w:p>
    <w:p>
      <w:pPr/>
      <w:r>
        <w:rPr/>
        <w:t xml:space="preserve">三、网上选号注意事项</w:t>
      </w:r>
    </w:p>
    <w:p>
      <w:pPr>
        <w:numPr>
          <w:ilvl w:val="0"/>
          <w:numId w:val="10"/>
        </w:numPr>
      </w:pPr>
      <w:r>
        <w:rPr/>
        <w:t xml:space="preserve">选择正规选号平台，确保个人信息安全；</w:t>
      </w:r>
    </w:p>
    <w:p>
      <w:pPr>
        <w:numPr>
          <w:ilvl w:val="0"/>
          <w:numId w:val="10"/>
        </w:numPr>
      </w:pPr>
      <w:r>
        <w:rPr/>
        <w:t xml:space="preserve">了解号码价格和套餐，避免高价购买；</w:t>
      </w:r>
    </w:p>
    <w:p>
      <w:pPr>
        <w:numPr>
          <w:ilvl w:val="0"/>
          <w:numId w:val="10"/>
        </w:numPr>
      </w:pPr>
      <w:r>
        <w:rPr/>
        <w:t xml:space="preserve">仔细阅读购买协议，了解售后服务；</w:t>
      </w:r>
    </w:p>
    <w:p>
      <w:pPr>
        <w:numPr>
          <w:ilvl w:val="0"/>
          <w:numId w:val="10"/>
        </w:numPr>
      </w:pPr>
      <w:r>
        <w:rPr/>
        <w:t xml:space="preserve">注意实名认证，以免号码被回收。</w:t>
      </w:r>
    </w:p>
    <w:p>
      <w:pPr/>
      <w:r>
        <w:rPr/>
        <w:t xml:space="preserve">总结</w:t>
      </w:r>
    </w:p>
    <w:p>
      <w:pPr/>
      <w:r>
        <w:rPr/>
        <w:t xml:space="preserve">网上选号是一种便捷的选号方式，通过北京移动手机号选号大全，您可以轻松挑选心仪的靓号。掌握以上攻略，让您在网上选号更加得心应手。</w:t>
      </w:r>
    </w:p>
    <w:p>
      <w:pPr/>
      <w:r>
        <w:rPr/>
        <w:t xml:space="preserve">文章地址：</w:t>
      </w:r>
      <w:hyperlink r:id="rId8" w:history="1">
        <w:r>
          <w:rPr/>
          <w:t xml:space="preserve">https://www.yyzq.team/post/407165.html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2C2C08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A4F15E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72855A2"/>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AA23DCE1"/>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4E04AA8E"/>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F6D8471E"/>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8CF04FEA"/>
    <w:multiLevelType w:val="multilevel"/>
    <w:lvl w:ilvl="0">
      <w:start w:val="6"/>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C9ECB826"/>
    <w:multiLevelType w:val="multilevel"/>
    <w:lvl w:ilvl="0">
      <w:start w:val="7"/>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
    <w:nsid w:val="1B9917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9816F9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71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北京移动手机号选号大全网上选号怎么选 </dc:title>
  <dc:description>仅供学习交流使用、请勿用途非法用途。违者后果自负！</dc:description>
  <dc:subject>https://www.yyzq.team/post/407165.html</dc:subject>
  <cp:keywords>选号,号码,北京,移动,手机号</cp:keywords>
  <cp:category>移动手机号</cp:category>
  <cp:lastModifiedBy>一叶知秋</cp:lastModifiedBy>
  <dcterms:created xsi:type="dcterms:W3CDTF">2024-09-21T00:30:23+08:00</dcterms:created>
  <dcterms:modified xsi:type="dcterms:W3CDTF">2024-09-21T00:30:23+08:00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