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在上海注册公司落户流程及费用标准是什么 </w:t>
      </w:r>
    </w:p>
    <w:p>
      <w:pPr/>
      <w:r>
        <w:rPr/>
        <w:t xml:space="preserve">上海注册公司落户流程及费用标准详解</w:t>
      </w:r>
    </w:p>
    <w:p>
      <w:pPr/>
      <w:r>
        <w:rPr/>
        <w:t xml:space="preserve">上海，作为中国最具活力和影响力的城市之一，吸引着无数创业者前来注册公司。本文将详细解析在上海注册公司并落户的流程以及相关的费用标准，帮助创业者们顺利开启创业之路。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一、上海注册公司落户流程</w:t>
      </w:r>
    </w:p>
    <w:p>
      <w:pPr>
        <w:numPr>
          <w:ilvl w:val="0"/>
          <w:numId w:val="1"/>
        </w:numPr>
      </w:pPr>
      <w:r>
        <w:rPr/>
        <w:t xml:space="preserve">公司名称预先审批创业者需在上海市工商行政管理局网站或线下窗口提交公司名称的预先审批申请。建议准备3-5个备选名称，以应对可能的名称重复。</w:t>
      </w:r>
    </w:p>
    <w:p>
      <w:pPr>
        <w:numPr>
          <w:ilvl w:val="0"/>
          <w:numId w:val="1"/>
        </w:numPr>
      </w:pPr>
      <w:r>
        <w:rPr/>
        <w:t xml:space="preserve">提交注册材料根据公司类型和业务特点，准备以下注册材料：</w:t>
      </w:r>
    </w:p>
    <w:p>
      <w:pPr>
        <w:numPr>
          <w:ilvl w:val="1"/>
          <w:numId w:val="1"/>
        </w:numPr>
      </w:pPr>
      <w:r>
        <w:rPr/>
        <w:t xml:space="preserve">法人身份证明</w:t>
      </w:r>
    </w:p>
    <w:p>
      <w:pPr>
        <w:numPr>
          <w:ilvl w:val="1"/>
          <w:numId w:val="1"/>
        </w:numPr>
      </w:pPr>
      <w:r>
        <w:rPr/>
        <w:t xml:space="preserve">股东身份证明</w:t>
      </w:r>
    </w:p>
    <w:p>
      <w:pPr>
        <w:numPr>
          <w:ilvl w:val="1"/>
          <w:numId w:val="1"/>
        </w:numPr>
      </w:pPr>
      <w:r>
        <w:rPr/>
        <w:t xml:space="preserve">注册资本证明</w:t>
      </w:r>
    </w:p>
    <w:p>
      <w:pPr>
        <w:numPr>
          <w:ilvl w:val="1"/>
          <w:numId w:val="1"/>
        </w:numPr>
      </w:pPr>
      <w:r>
        <w:rPr/>
        <w:t xml:space="preserve">经营范围说明</w:t>
      </w:r>
    </w:p>
    <w:p>
      <w:pPr>
        <w:numPr>
          <w:ilvl w:val="1"/>
          <w:numId w:val="1"/>
        </w:numPr>
      </w:pPr>
      <w:r>
        <w:rPr/>
        <w:t xml:space="preserve">办公地址证明</w:t>
      </w:r>
    </w:p>
    <w:p>
      <w:pPr>
        <w:numPr>
          <w:ilvl w:val="1"/>
          <w:numId w:val="1"/>
        </w:numPr>
      </w:pPr>
      <w:r>
        <w:rPr/>
        <w:t xml:space="preserve">公司章程等</w:t>
      </w:r>
    </w:p>
    <w:p>
      <w:pPr>
        <w:numPr>
          <w:ilvl w:val="0"/>
          <w:numId w:val="1"/>
        </w:numPr>
      </w:pPr>
      <w:r>
        <w:rPr/>
        <w:t xml:space="preserve">办理工商登记提交注册材料后，前往上海市工商行政管理局办理工商登记手续。一般需要3-5个工作日。</w:t>
      </w:r>
    </w:p>
    <w:p>
      <w:pPr>
        <w:numPr>
          <w:ilvl w:val="0"/>
          <w:numId w:val="1"/>
        </w:numPr>
      </w:pPr>
      <w:r>
        <w:rPr/>
        <w:t xml:space="preserve">刻制印章在取得营业执照后，需刻制法人章、财务章等，费用约50元以内。</w:t>
      </w:r>
    </w:p>
    <w:p>
      <w:pPr>
        <w:numPr>
          <w:ilvl w:val="0"/>
          <w:numId w:val="1"/>
        </w:numPr>
      </w:pPr>
      <w:r>
        <w:rPr/>
        <w:t xml:space="preserve">开立银行账户携带营业执照、印章等相关材料，前往银行开立企业银行账户。</w:t>
      </w:r>
    </w:p>
    <w:p>
      <w:pPr>
        <w:numPr>
          <w:ilvl w:val="0"/>
          <w:numId w:val="1"/>
        </w:numPr>
      </w:pPr>
      <w:r>
        <w:rPr/>
        <w:t xml:space="preserve">税务登记前往税务局办理税务登记手续，并领取税务登记证。</w:t>
      </w:r>
    </w:p>
    <w:p>
      <w:pPr>
        <w:numPr>
          <w:ilvl w:val="0"/>
          <w:numId w:val="1"/>
        </w:numPr>
      </w:pPr>
      <w:r>
        <w:rPr/>
        <w:t xml:space="preserve">社会保险登记前往社会保险机构办理社会保险登记手续。</w:t>
      </w:r>
    </w:p>
    <w:p>
      <w:pPr>
        <w:numPr>
          <w:ilvl w:val="0"/>
          <w:numId w:val="1"/>
        </w:numPr>
      </w:pPr>
      <w:r>
        <w:rPr/>
        <w:t xml:space="preserve">办理组织机构代码证携带营业执照、税务登记证等相关材料，前往市场监督管理局办理组织机构代码证。</w:t>
      </w:r>
    </w:p>
    <w:p>
      <w:pPr>
        <w:numPr>
          <w:ilvl w:val="0"/>
          <w:numId w:val="1"/>
        </w:numPr>
      </w:pPr>
      <w:r>
        <w:rPr/>
        <w:t xml:space="preserve">落户手续根据公司类型和业务特点，前往相应的主管部门办理落户手续。</w:t>
      </w:r>
    </w:p>
    <w:p>
      <w:pPr/>
      <w:r>
        <w:rPr/>
        <w:t xml:space="preserve">二、上海注册公司落户费用标准</w:t>
      </w:r>
    </w:p>
    <w:p>
      <w:pPr>
        <w:numPr>
          <w:ilvl w:val="0"/>
          <w:numId w:val="2"/>
        </w:numPr>
      </w:pPr>
      <w:r>
        <w:rPr/>
        <w:t xml:space="preserve">办理费：网上申请免费，代办服务约800-1000元。</w:t>
      </w:r>
    </w:p>
    <w:p>
      <w:pPr>
        <w:numPr>
          <w:ilvl w:val="0"/>
          <w:numId w:val="2"/>
        </w:numPr>
      </w:pPr>
      <w:r>
        <w:rPr/>
        <w:t xml:space="preserve">地址费：如需使用园区虚拟注册地址，一般免费。</w:t>
      </w:r>
    </w:p>
    <w:p>
      <w:pPr>
        <w:numPr>
          <w:ilvl w:val="0"/>
          <w:numId w:val="2"/>
        </w:numPr>
      </w:pPr>
      <w:r>
        <w:rPr/>
        <w:t xml:space="preserve">刻章费：约50元以内。</w:t>
      </w:r>
    </w:p>
    <w:p>
      <w:pPr>
        <w:numPr>
          <w:ilvl w:val="0"/>
          <w:numId w:val="2"/>
        </w:numPr>
      </w:pPr>
      <w:r>
        <w:rPr/>
        <w:t xml:space="preserve">银行开户费：约100-300元。</w:t>
      </w:r>
    </w:p>
    <w:p>
      <w:pPr>
        <w:numPr>
          <w:ilvl w:val="0"/>
          <w:numId w:val="2"/>
        </w:numPr>
      </w:pPr>
      <w:r>
        <w:rPr/>
        <w:t xml:space="preserve">税务登记费：免费。</w:t>
      </w:r>
    </w:p>
    <w:p>
      <w:pPr>
        <w:numPr>
          <w:ilvl w:val="0"/>
          <w:numId w:val="2"/>
        </w:numPr>
      </w:pPr>
      <w:r>
        <w:rPr/>
        <w:t xml:space="preserve">社会保险登记费：免费。</w:t>
      </w:r>
    </w:p>
    <w:p>
      <w:pPr>
        <w:numPr>
          <w:ilvl w:val="0"/>
          <w:numId w:val="2"/>
        </w:numPr>
      </w:pPr>
      <w:r>
        <w:rPr/>
        <w:t xml:space="preserve">组织机构代码证费：免费。</w:t>
      </w:r>
    </w:p>
    <w:p>
      <w:pPr/>
      <w:r>
        <w:rPr/>
        <w:t xml:space="preserve">三、注意事项</w:t>
      </w:r>
    </w:p>
    <w:p>
      <w:pPr>
        <w:numPr>
          <w:ilvl w:val="0"/>
          <w:numId w:val="3"/>
        </w:numPr>
      </w:pPr>
      <w:r>
        <w:rPr/>
        <w:t xml:space="preserve">注册资金：注册资本需在5年内实缴完毕。</w:t>
      </w:r>
    </w:p>
    <w:p>
      <w:pPr>
        <w:numPr>
          <w:ilvl w:val="0"/>
          <w:numId w:val="3"/>
        </w:numPr>
      </w:pPr>
      <w:r>
        <w:rPr/>
        <w:t xml:space="preserve">经营范围：经营范围不宜过多，以免增加税种。</w:t>
      </w:r>
    </w:p>
    <w:p>
      <w:pPr>
        <w:numPr>
          <w:ilvl w:val="0"/>
          <w:numId w:val="3"/>
        </w:numPr>
      </w:pPr>
      <w:r>
        <w:rPr/>
        <w:t xml:space="preserve">注册资金：注册资金并非越高越好，过高会增加承担责任。</w:t>
      </w:r>
    </w:p>
    <w:p>
      <w:pPr>
        <w:numPr>
          <w:ilvl w:val="0"/>
          <w:numId w:val="3"/>
        </w:numPr>
      </w:pPr>
      <w:r>
        <w:rPr/>
        <w:t xml:space="preserve">公司地址：需提供实际办公地址或园区虚拟注册地址。</w:t>
      </w:r>
    </w:p>
    <w:p>
      <w:pPr/>
      <w:r>
        <w:rPr/>
        <w:t xml:space="preserve">在上海注册公司落户流程中，创业者需按照上述步骤办理相关手续。了解费用标准，合理规划预算，有助于创业者顺利开展业务。祝您在上海创业成功！</w:t>
      </w:r>
    </w:p>
    <w:p>
      <w:pPr/>
      <w:r>
        <w:rPr/>
        <w:t xml:space="preserve">文章地址：</w:t>
      </w:r>
      <w:hyperlink r:id="rId8" w:history="1">
        <w:r>
          <w:rPr/>
          <w:t xml:space="preserve">https://www.yyzq.team/post/413756.html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A2377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50F86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8C80A56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37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在上海注册公司落户流程及费用标准是什么 </dc:title>
  <dc:description>仅供学习交流使用、请勿用途非法用途。违者后果自负！</dc:description>
  <dc:subject>https://www.yyzq.team/post/413756.html</dc:subject>
  <cp:keywords>上海,注册公司,办理,代码证,落户</cp:keywords>
  <cp:category>注册公司</cp:category>
  <cp:lastModifiedBy>一叶知秋</cp:lastModifiedBy>
  <dcterms:created xsi:type="dcterms:W3CDTF">2024-09-20T20:26:53+08:00</dcterms:created>
  <dcterms:modified xsi:type="dcterms:W3CDTF">2024-09-20T20:26:53+08:00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