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校园的白玉兰作文200字 </w:t>
      </w:r>
    </w:p>
    <w:p>
      <w:pPr/>
      <w:r>
        <w:rPr/>
        <w:t xml:space="preserve">校园的白玉兰在校园的一隅，白玉兰静悄悄地绽放，她似一位高贵的仕女，无需多言，便自有一番风姿。春日里，花瓣纯白而微卷，散发着淡淡的清香，那是青春的味道，是书卷间飘散出的墨香。</w:t>
      </w:r>
    </w:p>
    <w:p>
      <w:pPr/>
      <w:r>
        <w:rPr/>
        <w:t xml:space="preserve">同学们课间憩息，常在花下低语，那洁白的花朵仿佛能听到每一句青涩的梦想与窃窃私语。白玉兰不仅是自然的恩赐，更是校园生活的见证者，见证着每一次成长的脚步，每一个蜕变的瞬间。</w:t>
      </w:r>
    </w:p>
    <w:p>
      <w:pPr/>
      <w:r>
        <w:rPr/>
        <w:t xml:space="preserve">它不张扬，却以独有的方式，编织着校园的四季，从初春的嫩芽到暮春的落英，白玉兰用生命诠释着静好的年华，成为我们记忆中最纯净的一笔。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https://www.yyzq.team/post/362361.html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3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校园的白玉兰作文200字 </dc:title>
  <dc:description>仅供学习交流使用、请勿用途非法用途。违者后果自负！</dc:description>
  <dc:subject>https://www.yyzq.team/post/362361.html</dc:subject>
  <cp:keywords>白玉兰,校园,花下,青涩,憩息</cp:keywords>
  <cp:category>作文素材</cp:category>
  <cp:lastModifiedBy>一叶知秋</cp:lastModifiedBy>
  <dcterms:created xsi:type="dcterms:W3CDTF">2024-09-21T10:42:51+08:00</dcterms:created>
  <dcterms:modified xsi:type="dcterms:W3CDTF">2024-09-21T10:42:51+08:00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