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深圳市宝安区新安韩丽服装厂</w:t>
      </w:r>
    </w:p>
    <w:p>
      <w:pPr/>
      <w:r>
        <w:rPr/>
        <w:t xml:space="preserve">商圳市保安区新安韩丽服装厂是女装上衣和下装等产品*生产加工的公司，拥有完整、科学的质量管理体系。重信用、守合同、保证产品质量，以多品种经营特色和薄利多销的原则，赢得了广大客户的信任。本公司日销商品上万件，产品款式新颖、工艺精细，用料上乘。通过不断地努力和创新，以新颖的款式、精湛的工艺、稳定的质量、*的服务深受广大消费者的青睐，产品遍及全国各大中小城市，在同行市场中有较高的知名度和美誉度。。“高质"  深圳市宝安区新安韩丽服装厂是一家，所在地区位于广东深圳市,我们以诚信、实力和质量获得业界的高度认可，坚持以客户为核心，“质量到位、服务*”的经营理念为广大客户提供*的服务。欢迎各界朋友莅临深圳市宝安区新安韩丽服装厂参观、指导和业务洽谈。您如果对我们感兴趣的话，可以直接联系我们或者留下联系方式。联系人卢胜钊，电话：872，联系地址：广东深圳市。</w:t>
      </w:r>
    </w:p>
    <w:p>
      <w:pPr/>
      <w:r>
        <w:rPr/>
        <w:t xml:space="preserve">主营产品：服装、服饰的生产批发＊ 加工，批发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11:25:18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企业地址：深圳市宝安区新安街道72区甲岸工业园A栋6楼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法人代表：卢胜钊</w:t>
      </w:r>
    </w:p>
    <w:p>
      <w:pPr/>
      <w:r>
        <w:rPr/>
        <w:t xml:space="preserve">手机号：</w:t>
      </w:r>
    </w:p>
    <w:p>
      <w:pPr/>
      <w:r>
        <w:rPr/>
        <w:t xml:space="preserve">联系人：卢胜钊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https://www.yyzq.team/post/3912.html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9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深圳市宝安区新安韩丽服装厂</dc:title>
  <dc:description>仅供学习交流使用、请勿用途非法用途。违者后果自负！</dc:description>
  <dc:subject>https://www.yyzq.team/post/3912.html</dc:subject>
  <cp:keywords>企业名录,服装,服饰的生产批发＊ 加工,批发,公司</cp:keywords>
  <cp:category>企业名录</cp:category>
  <cp:lastModifiedBy>一叶知秋</cp:lastModifiedBy>
  <dcterms:created xsi:type="dcterms:W3CDTF">2024-09-20T22:58:34+08:00</dcterms:created>
  <dcterms:modified xsi:type="dcterms:W3CDTF">2024-09-20T22:58:34+08:00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