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上海千彩装饰工程有限公司</w:t>
      </w:r>
    </w:p>
    <w:p>
      <w:pPr/>
      <w:r>
        <w:rPr/>
        <w:t xml:space="preserve">企业网址：</w:t>
      </w:r>
    </w:p>
    <w:p/>
    <w:p>
      <w:pPr/>
      <w:r>
        <w:rPr/>
        <w:t xml:space="preserve">上海千彩装饰工程有限公司是无缝墙布、无缝墙纸、电视背景墙、3D立体壁画、床头背景墙、沙发背景墙、无缝壁画、墙布、大型壁画等产品*生产加工的公司，拥有完整、科学的质量管理体系。上海千彩装饰工程有限公司的诚信、实力和产品质量获得业界的认可。欢迎各界朋友莅临参观、指导和业务洽谈。 公司以环保为基础，以个性化量身定制服务为品牌的发展方向，满足了如今对个性化装饰的需求。 公司生产的壁画使用的原材料是采用新型专用涂层工艺技术，产品具有防水、环保、阻燃、牢度好、色彩还原度高、图像解析度高等特点，呈现完美的色彩和花纹。产品主要应用于电视背景墙、3D立体壁画、床头背景墙、沙发背景墙、无缝壁画、天顶天花壁画、装饰画、油画复制行业等。 为了适应日趋严峻的市场竞争力，我们不断提高技术与质量的管理，我们要“精益求精”做到没有好，只有更好！力求大程度满足客户的需求。并且我们提供上万张图库、几十种材质供客户选择，我们欢迎您来现场免费打样看效果。 </w:t>
      </w:r>
    </w:p>
    <w:p/>
    <w:p>
      <w:pPr/>
      <w:r>
        <w:rPr/>
        <w:t xml:space="preserve">我们的宗旨是：</w:t>
      </w:r>
    </w:p>
    <w:p/>
    <w:p>
      <w:pPr/>
      <w:r>
        <w:rPr/>
        <w:t xml:space="preserve">*质量，精益求精； </w:t>
      </w:r>
    </w:p>
    <w:p/>
    <w:p>
      <w:pPr/>
      <w:r>
        <w:rPr/>
        <w:t xml:space="preserve">言而有信，一诺千金； </w:t>
      </w:r>
    </w:p>
    <w:p/>
    <w:p>
      <w:pPr/>
      <w:r>
        <w:rPr/>
        <w:t xml:space="preserve">优化服务，客户*；</w:t>
      </w:r>
    </w:p>
    <w:p/>
    <w:p>
      <w:pPr/>
      <w:r>
        <w:rPr/>
        <w:t xml:space="preserve">勤奋经营，开拓创新。 </w:t>
      </w:r>
    </w:p>
    <w:p/>
    <w:p>
      <w:pPr/>
      <w:r>
        <w:rPr/>
        <w:t xml:space="preserve">主营产品或服务:无缝墙布; 3D电视背景墙; 沙发背景墙; 卧室背景墙; 玄关; 立体壁画; 无缝壁画; 墙布; 无缝墙纸; </w:t>
      </w:r>
    </w:p>
    <w:p/>
    <w:p>
      <w:pPr/>
      <w:r>
        <w:rPr/>
        <w:t xml:space="preserve">经营模式:生产加工 </w:t>
      </w:r>
    </w:p>
    <w:p/>
    <w:p>
      <w:pPr/>
      <w:r>
        <w:rPr/>
        <w:t xml:space="preserve">是否提供加工/定制服 务: 是 </w:t>
      </w:r>
    </w:p>
    <w:p/>
    <w:p>
      <w:pPr/>
      <w:r>
        <w:rPr/>
        <w:t xml:space="preserve">加工方式:来料加工;来图加工;来料代工加工 </w:t>
      </w:r>
    </w:p>
    <w:p/>
    <w:p>
      <w:pPr/>
      <w:r>
        <w:rPr/>
        <w:t xml:space="preserve">注册资本:人民币100.00万 </w:t>
      </w:r>
    </w:p>
    <w:p/>
    <w:p>
      <w:pPr/>
      <w:r>
        <w:rPr/>
        <w:t xml:space="preserve">企业类型:有限责任公司(自然人投资或控股) </w:t>
      </w:r>
    </w:p>
    <w:p/>
    <w:p>
      <w:pPr/>
      <w:r>
        <w:rPr/>
        <w:t xml:space="preserve">厂房面积:1500平方米 </w:t>
      </w:r>
    </w:p>
    <w:p/>
    <w:p>
      <w:pPr/>
      <w:r>
        <w:rPr/>
        <w:t xml:space="preserve">主要销售区域:全国 </w:t>
      </w:r>
    </w:p>
    <w:p/>
    <w:p>
      <w:pPr/>
      <w:r>
        <w:rPr/>
        <w:t xml:space="preserve">主要客户群体:装饰装潢公司、装潢设计公司、业主 </w:t>
      </w:r>
    </w:p>
    <w:p/>
    <w:p>
      <w:pPr/>
      <w:r>
        <w:rPr/>
        <w:t xml:space="preserve">品牌名称:千彩 </w:t>
      </w:r>
    </w:p>
    <w:p/>
    <w:p>
      <w:pPr/>
      <w:r>
        <w:rPr/>
        <w:t xml:space="preserve">质量控制:内部</w:t>
      </w:r>
    </w:p>
    <w:p>
      <w:pPr/>
      <w:r>
        <w:rPr/>
        <w:t xml:space="preserve">主营产品：无缝墙布; 3D电视背景墙; 沙发背景墙; 卧室背景墙; 玄关; 立体壁画; 无缝壁画;无缝墙纸</w:t>
      </w:r>
    </w:p>
    <w:p>
      <w:pPr/>
      <w:r>
        <w:rPr/>
        <w:t xml:space="preserve">主要产品：无缝墙布; 3D电视背景墙; 沙发背景墙; 卧室背</w:t>
      </w:r>
    </w:p>
    <w:p>
      <w:pPr/>
      <w:r>
        <w:rPr/>
        <w:t xml:space="preserve">注册时间：2015-08-21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上海 松江区</w:t>
      </w:r>
    </w:p>
    <w:p>
      <w:pPr/>
      <w:r>
        <w:rPr/>
        <w:t xml:space="preserve">企业地址：九亭镇易富路533弄5号</w:t>
      </w:r>
    </w:p>
    <w:p>
      <w:pPr/>
      <w:r>
        <w:rPr/>
        <w:t xml:space="preserve">企业类型：合资企业</w:t>
      </w:r>
    </w:p>
    <w:p>
      <w:pPr/>
      <w:r>
        <w:rPr/>
        <w:t xml:space="preserve">品牌名称：千彩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法人代表：韩聪</w:t>
      </w:r>
    </w:p>
    <w:p>
      <w:pPr/>
      <w:r>
        <w:rPr/>
        <w:t xml:space="preserve">手机号：18202117078</w:t>
      </w:r>
    </w:p>
    <w:p>
      <w:pPr/>
      <w:r>
        <w:rPr/>
        <w:t xml:space="preserve">联系人：薛德祈</w:t>
      </w:r>
    </w:p>
    <w:p>
      <w:pPr/>
      <w:r>
        <w:rPr/>
        <w:t xml:space="preserve">邮箱：809719007@qq.com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https://www.yyzq.team/post/154289.html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42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上海千彩装饰工程有限公司</dc:title>
  <dc:description>仅供学习交流使用、请勿用途非法用途。违者后果自负！</dc:description>
  <dc:subject>https://www.yyzq.team/post/154289.html</dc:subject>
  <cp:keywords>企业名录,无缝墙布,3D电视背景墙,沙发背景墙,卧室背景墙,玄关,立体壁画,无缝壁画,无缝墙纸,公司</cp:keywords>
  <cp:category>企业名录</cp:category>
  <cp:lastModifiedBy>一叶知秋</cp:lastModifiedBy>
  <dcterms:created xsi:type="dcterms:W3CDTF">2024-09-21T15:51:02+08:00</dcterms:created>
  <dcterms:modified xsi:type="dcterms:W3CDTF">2024-09-21T15:51:02+08:00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