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西安盈泰门业有限公司</w:t>
      </w:r>
    </w:p>
    <w:p>
      <w:pPr/>
      <w:r>
        <w:rPr/>
        <w:t xml:space="preserve">西安盈泰门业有限公司是一家专注于陕西3c防火卷帘门、陕西特级防火卷帘门、陕西防火卷帘门以及消防门窗系列产品，自动控制系统等相关产品的研发、销售、安装、维保为一体的门业企业。公司由从事同行业业务、技术、施工等10多年多名人员组建，与同行多家企业建立了合作共赢的关系，成立几年来在陕西及附近省市市场取得了大量的*工程业绩，并获得了客户的一致好评。  西安盈泰门业有限公司是一家私营企业，注册资本为200万，法人代表胡经理，所在地区位于陕西西安市,主营产品或服务为各种3c防火卷帘门。我们以诚信、实力和质量获得业界的高度认可，坚持以客户为核心，“质量到位、服务*”的经营理念为广大客户提供*的服务。欢迎各界朋友莅临西安盈泰门业有限公司参观、指导和业务洽谈。您如果对我们感兴趣的话，可以直接联系我们或者留下联系方式。联系人胡经理，手机：，联系地址：陕西西安市未央区太华路红旗板材市场西区28号。</w:t>
      </w:r>
    </w:p>
    <w:p>
      <w:pPr/>
      <w:r>
        <w:rPr/>
        <w:t xml:space="preserve">主营产品：3c防火卷帘门</w:t>
      </w:r>
    </w:p>
    <w:p>
      <w:pPr/>
      <w:r>
        <w:rPr/>
        <w:t xml:space="preserve">主要产品：3c防火卷帘门</w:t>
      </w:r>
    </w:p>
    <w:p>
      <w:pPr/>
      <w:r>
        <w:rPr/>
        <w:t xml:space="preserve">注册时间：2004-07-22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企业地址：710000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品牌名称：3c防火卷帘门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营业额：100</w:t>
      </w:r>
    </w:p>
    <w:p>
      <w:pPr/>
      <w:r>
        <w:rPr/>
        <w:t xml:space="preserve">法人代表：胡经理</w:t>
      </w:r>
    </w:p>
    <w:p>
      <w:pPr/>
      <w:r>
        <w:rPr/>
        <w:t xml:space="preserve">手机号：18966899773</w:t>
      </w:r>
    </w:p>
    <w:p>
      <w:pPr/>
      <w:r>
        <w:rPr/>
        <w:t xml:space="preserve">联系人：胡经理</w:t>
      </w:r>
    </w:p>
    <w:p>
      <w:pPr/>
      <w:r>
        <w:rPr/>
        <w:t xml:space="preserve">邮箱：329060739@qq.com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https://www.yyzq.team/post/142984.html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9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西安盈泰门业有限公司</dc:title>
  <dc:description>仅供学习交流使用、请勿用途非法用途。违者后果自负！</dc:description>
  <dc:subject>https://www.yyzq.team/post/142984.html</dc:subject>
  <cp:keywords>企业名录,3c防火卷帘门,其他机构公司</cp:keywords>
  <cp:category>企业名录</cp:category>
  <cp:lastModifiedBy>一叶知秋</cp:lastModifiedBy>
  <dcterms:created xsi:type="dcterms:W3CDTF">2024-09-21T00:42:03+08:00</dcterms:created>
  <dcterms:modified xsi:type="dcterms:W3CDTF">2024-09-21T00:42:03+08:00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