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深圳网页制作 </w:t>
      </w:r>
    </w:p>
    <w:p>
      <w:pPr/>
      <w:r>
        <w:rPr/>
        <w:t xml:space="preserve">深圳作为中国的一线城市，拥有众多专业的网页制作公司，提供从网站设计、开发到运维的全套服务。以下是一些深圳的网页制作公司，以及相关的网页制作服务：</w:t>
      </w:r>
    </w:p>
    <w:p>
      <w:pPr>
        <w:pStyle w:val="Heading3"/>
      </w:pPr>
      <w:r>
        <w:rPr/>
        <w:t xml:space="preserve">深圳网页制作公司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素马品牌设计</w:t>
      </w:r>
      <w:r>
        <w:rPr/>
        <w:t xml:space="preserve">：提供企业网站建设、小程序开发、UI设计等服务，拥有全国及海外的优秀客户案例。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方维网络</w:t>
      </w:r>
      <w:r>
        <w:rPr/>
        <w:t xml:space="preserve">：专注于网站建设和品牌网站定制，致力于提升技术设计服务水平。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沙漠风建站公司</w:t>
      </w:r>
      <w:r>
        <w:rPr/>
        <w:t xml:space="preserve">：提供网站设计制作、高端网页定制开发服务，拥有专属定制策划方案和报价。</w:t>
      </w:r>
    </w:p>
    <w:p>
      <w:pPr>
        <w:pStyle w:val="Heading3"/>
      </w:pPr>
      <w:r>
        <w:rPr/>
        <w:t xml:space="preserve">网页制作服务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企业网站建设</w:t>
      </w:r>
      <w:r>
        <w:rPr/>
        <w:t xml:space="preserve">：包括定制高端企业网站，塑造企业形象特质。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小程序开发</w:t>
      </w:r>
      <w:r>
        <w:rPr/>
        <w:t xml:space="preserve">：为企业开发微信小程序，拓展线上业务。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UI/UX设计</w:t>
      </w:r>
      <w:r>
        <w:rPr/>
        <w:t xml:space="preserve">：提供用户体验设计，优化用户界面和交互流程。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品牌设计</w:t>
      </w:r>
      <w:r>
        <w:rPr/>
        <w:t xml:space="preserve">：包括VI设计，增强品牌识别度和市场竞争力。</w:t>
      </w:r>
    </w:p>
    <w:p>
      <w:pPr>
        <w:pStyle w:val="Heading3"/>
      </w:pPr>
      <w:r>
        <w:rPr/>
        <w:t xml:space="preserve">网页制作教程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沙漠风网站建设公司</w:t>
      </w:r>
      <w:r>
        <w:rPr/>
        <w:t xml:space="preserve">：提供快速掌握网站搭建与设计技巧的教程，帮助个人和企业提升网站建设技能。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Pixso</w:t>
      </w:r>
      <w:r>
        <w:rPr/>
        <w:t xml:space="preserve">：提供零基础快速入门的网页设计教程，包括设计软件使用、图片和图标资源、字体资源等。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MDN Web Docs</w:t>
      </w:r>
      <w:r>
        <w:rPr/>
        <w:t xml:space="preserve">：为web开发新手提供入门教程，包括配置开发工具、创建简单的网页、发布代码等。</w:t>
      </w:r>
    </w:p>
    <w:p>
      <w:pPr/>
      <w:r>
        <w:rPr/>
        <w:t xml:space="preserve">通过上述信息，您可以了解到深圳地区的网页制作公司及其服务，同时也有资源帮助您学习网页制作的基础知识和技能。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https://www.yyzq.team/post/371729.html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3AA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5EE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5CAC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7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深圳网页制作 </dc:title>
  <dc:description>仅供学习交流使用、请勿用途非法用途。违者后果自负！</dc:description>
  <dc:subject>https://www.yyzq.team/post/371729.html</dc:subject>
  <cp:keywords>深圳,网页,提供,设计,制作公司</cp:keywords>
  <cp:category>60秒读懂世界</cp:category>
  <cp:lastModifiedBy>一叶知秋</cp:lastModifiedBy>
  <dcterms:created xsi:type="dcterms:W3CDTF">2024-09-21T14:37:40+08:00</dcterms:created>
  <dcterms:modified xsi:type="dcterms:W3CDTF">2024-09-21T14:37:40+08:00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