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大连国际服装展览有限公司华东联络处</w:t></w:r></w:p><w:p><w:pPr/><w:r><w:rPr/><w:t xml:space="preserve">DIGF2006  中国国际服装纺织品博览会  China International Garment & Textile Fair  时间： 2006年9月9─12日  展址：大连世界博览广场  大连星海会展中心  主办单位： 中华人民共和国商务部 中国纺织工业协会  大连市人民政府  协办单位： 中国纺织品进出口商会 中国服装协会 中国服装设计师协会             辽宁省外经贸厅  承办单位： 大连市对外贸易经济合作局  大连国际服装展览有限公司  2006年2月，经中华人民共和国国务院批准，中华人民共和国商务部将业已举办17届的大连国际服装博览会更名，提升为“中国国际服装纺织品博览会”，由中华人民共和国商务部、中国纺织工业协会，大连市人民政府共同主办。  我们专注于积极为海外服装品牌进入中国服务，使海外服装业在品质和领导潮流方面的优势在中国市场得到充分发挥，帮助其广泛邀请优秀的中国商业伙伴。  推动*的中国品牌参与国际竟争，为其招徕海外伙伴创造友好的国际环境。积极探求中国与世界在服装纺织品领域的*接触，促进中外服装品牌开展深层次的互利合作与强强联合。  展会定位  国外服装纺织品及相关时尚品牌进入中国的主要平台  优先为海外服装品牌进入中国市服务，帮助其广泛邀请信誉良好的中国商业组织；为海外*服装品牌进口开辟绿色通道，推动海外出口商品[尤其是奢侈品和高档成衣]在中国的销售与拓展，帮助海外服装企业发挥其在品质和领导潮流方面优势。  中国*品牌展示、交易和扩大出口的重要通道  在世界范围内广泛邀请海外企业、组织机构与中国民族品牌开展商端接触，积极探求国际竞争中外服装纺织品领域多层次互利合作和强强联合。  国内高级成衣品牌展区：标准展位RMB  12000/9m2  净光地   RMB  1200/m2（36m2起租）  纺织面料辅料及家纺展区：标准展位 RMB：9000/9m2                          净光地   RMB：900/m2(36m2起租)</w:t></w:r></w:p><w:p><w:pPr/><w:r><w:rPr/><w:t xml:space="preserve">主营产品：服装,面料,纱线</w:t></w:r></w:p><w:p><w:pPr/><w:r><w:rPr/><w:t xml:space="preserve">主要产品：服装,面料,纱线</w:t></w:r></w:p><w:p><w:pPr/><w:r><w:rPr/><w:t xml:space="preserve">注册时间：2010-10-18 20:01:49</w:t></w:r></w:p><w:p><w:pPr/><w:r><w:rPr/><w:t xml:space="preserve">经营模式：政府或其他机构</w:t></w:r></w:p><w:p><w:pPr/><w:r><w:rPr/><w:t xml:space="preserve">注册地址：中国 辽宁 大连市</w:t></w:r></w:p><w:p><w:pPr/><w:r><w:rPr/><w:t xml:space="preserve">企业地址：上海															 上海																														 上海市腾冲路50弄25座202室</w:t></w:r></w:p><w:p><w:pPr/><w:r><w:rPr/><w:t xml:space="preserve">企业类型：</w:t></w:r></w:p><w:p><w:pPr/><w:r><w:rPr/><w:t xml:space="preserve">品牌名称：</w:t></w:r></w:p><w:p><w:pPr/><w:r><w:rPr/><w:t xml:space="preserve">企业人数：1</w:t></w:r></w:p><w:p><w:pPr/><w:r><w:rPr/><w:t xml:space="preserve">注册资本：1</w:t></w:r></w:p><w:p><w:pPr/><w:r><w:rPr/><w:t xml:space="preserve">营业额：1</w:t></w:r></w:p><w:p><w:pPr/><w:r><w:rPr/><w:t xml:space="preserve">法人代表：</w:t></w:r></w:p><w:p><w:pPr/><w:r><w:rPr/><w:t xml:space="preserve">手机号：13918264183</w:t></w:r></w:p><w:p><w:pPr/><w:r><w:rPr/><w:t xml:space="preserve">联系人：陈 香												先生												(经理)</w:t></w:r></w:p><w:p><w:pPr/><w:r><w:rPr/><w:t xml:space="preserve">邮箱：</w:t></w:r></w:p><w:p><w:pPr/><w:r><w:rPr/><w:t xml:space="preserve">文章地址：</w:t></w:r><w:hyperlink r:id="rId7" w:history="1"><w:r><w:rPr/><w:t xml:space="preserve">https://www.yyzq.team/post/20344.html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3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大连国际服装展览有限公司华东联络处</dc:title>
  <dc:description>仅供学习交流使用、请勿用途非法用途。违者后果自负！</dc:description>
  <dc:subject>https://www.yyzq.team/post/20344.html</dc:subject>
  <cp:keywords>企业名录,服装,面料,纱线,政府或其他机构公司</cp:keywords>
  <cp:category>企业名录</cp:category>
  <cp:lastModifiedBy>一叶知秋</cp:lastModifiedBy>
  <dcterms:created xsi:type="dcterms:W3CDTF">2024-09-21T11:10:08+08:00</dcterms:created>
  <dcterms:modified xsi:type="dcterms:W3CDTF">2024-09-21T11:10:08+08:00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