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四川健华金属制品有限公司</w:t>
      </w:r>
    </w:p>
    <w:p>
      <w:pPr/>
      <w:r>
        <w:rPr/>
        <w:t xml:space="preserve">重庆大不锈钢水箱供应商-四川健华金属制品有限公司，*生产各种方形、圆柱形（立式或卧室）、异形 、保温、无塔供水器等及水塔封盖、水塔材料、水箱冲压板。公司集生产加工、销售于一体。规格0.2—重庆大不锈钢水箱供应商-四川健华金属制品有限公司，*生产各种方形、圆柱形（立式或卧室）、异形 、保温、无塔供水器等及水塔封盖、水塔材料、水箱冲压板。公司集生产加工、销售于一体。规格0.2—2000吨，特殊规格可根据客户要求定做。 四川健华金属制品有限公司始创于1988年，公司占地30000平方米，是集科研，产品设计，生产制造，产品销售，工程设计，项目承包，安装调试，技术咨询，技术培训为一体的综合型企业，并达到了ISO9001国际质量体系认证标准。   本公司具有雄厚的技术实力，拥有一批给排水、环保及相关*的高、中级技术人员和*素质较高的生产安装调试及售后服务队伍。我公司是西部地区不锈钢水箱成品及半成品大的生产供应商。健华产品于储水，医药化工，酒店，消防，食品等行业，民用可作自来水自动供水箱，消防储水箱，锅炉储水工业上可用做冷却塔，储酒罐，储油罐及食品医药化工等特殊容器广泛应用。地址：成都市双流县九江镇九龙工业港九龙大道3号  邮编：610200电话：     4000118988（全国热线电话）手机： 18908015517 传真： 85751898  网址：  QQ：38269936 邮箱</w:t>
      </w:r>
    </w:p>
    <w:p>
      <w:pPr/>
      <w:r>
        <w:rPr/>
        <w:t xml:space="preserve">主营产品：不锈钢水箱</w:t>
      </w:r>
    </w:p>
    <w:p>
      <w:pPr/>
      <w:r>
        <w:rPr/>
        <w:t xml:space="preserve">主要产品：压力罐不锈钢水箱</w:t>
      </w:r>
    </w:p>
    <w:p>
      <w:pPr/>
      <w:r>
        <w:rPr/>
        <w:t xml:space="preserve">注册时间：2011-07-11 09:27:53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企业地址：成都市双流县九江镇九龙工业港九龙大道3号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品牌名称：健华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法人代表：陈圣能</w:t>
      </w:r>
    </w:p>
    <w:p>
      <w:pPr/>
      <w:r>
        <w:rPr/>
        <w:t xml:space="preserve">手机号：13980563076</w:t>
      </w:r>
    </w:p>
    <w:p>
      <w:pPr/>
      <w:r>
        <w:rPr/>
        <w:t xml:space="preserve">联系人：陈圣能</w:t>
      </w:r>
    </w:p>
    <w:p>
      <w:pPr/>
      <w:r>
        <w:rPr/>
        <w:t xml:space="preserve">邮箱：271208338@qq.com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https://www.yyzq.team/post/106940.html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四川健华金属制品有限公司</dc:title>
  <dc:description>仅供学习交流使用、请勿用途非法用途。违者后果自负！</dc:description>
  <dc:subject>https://www.yyzq.team/post/106940.html</dc:subject>
  <cp:keywords>企业名录,不锈钢水箱,生产型公司</cp:keywords>
  <cp:category>企业名录</cp:category>
  <cp:lastModifiedBy>一叶知秋</cp:lastModifiedBy>
  <dcterms:created xsi:type="dcterms:W3CDTF">2024-09-21T04:39:47+08:00</dcterms:created>
  <dcterms:modified xsi:type="dcterms:W3CDTF">2024-09-21T04:39:47+08:00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