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东莞市卓众纺织品有限公司</w:t>
      </w:r>
    </w:p>
    <w:p>
      <w:pPr/>
      <w:r>
        <w:rPr/>
        <w:t xml:space="preserve">                                             东莞市卓众纺织品有限公司 位于广东 东莞市，主营 尼龙丝线、棉线、特多龙等工业用线。我厂品质*:精选原料和环保染料,拥有现代化的染色设备和加工车间,聘有技术过硬的染师和一批熟练工人.产品通过检测,获取Oeko-Tex Standard 100证书(证书编号为:044304)公司秉承“顾客至上，锐意进取”的经营理念，坚持“客户*”的原则为广大客户提供*的服务:我们有求必应,送货上门,货期为3天左右,急单可尽快处理.另外,为方便客户,我们可以提供半磅一支的丝线.给我们一个机会,我们一定能为您做得更好!  </w:t>
      </w:r>
    </w:p>
    <w:p>
      <w:pPr/>
      <w:r>
        <w:rPr/>
        <w:t xml:space="preserve">主营产品：尼龙丝线、棉线、特多龙等工;</w:t>
      </w:r>
    </w:p>
    <w:p>
      <w:pPr/>
      <w:r>
        <w:rPr/>
        <w:t xml:space="preserve">主要产品：尼龙丝线、棉线、特多龙等工</w:t>
      </w:r>
    </w:p>
    <w:p>
      <w:pPr/>
      <w:r>
        <w:rPr/>
        <w:t xml:space="preserve">注册时间：2010-10-19 03:53:39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茶山镇南社工业区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</w:t>
      </w:r>
    </w:p>
    <w:p>
      <w:pPr/>
      <w:r>
        <w:rPr/>
        <w:t xml:space="preserve">营业额：1</w:t>
      </w:r>
    </w:p>
    <w:p>
      <w:pPr/>
      <w:r>
        <w:rPr/>
        <w:t xml:space="preserve">法人代表：庞运筹</w:t>
      </w:r>
    </w:p>
    <w:p>
      <w:pPr/>
      <w:r>
        <w:rPr/>
        <w:t xml:space="preserve">手机号：13790239088</w:t>
      </w:r>
    </w:p>
    <w:p>
      <w:pPr/>
      <w:r>
        <w:rPr/>
        <w:t xml:space="preserve">联系人：庞运筹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东莞市卓众纺织品有限公司</dc:title>
  <dc:description>仅供学习交流使用、请勿用途非法用途。违者后果自负！</dc:description>
  <dc:subject>https://www.yyzq.team/post/19485.html</dc:subject>
  <cp:keywords>企业名录,尼龙丝线,棉线,特多龙等工,生产加工,经销批发公司</cp:keywords>
  <cp:category>企业名录</cp:category>
  <cp:lastModifiedBy>一叶知秋</cp:lastModifiedBy>
  <dcterms:created xsi:type="dcterms:W3CDTF">2024-09-21T04:33:23+08:00</dcterms:created>
  <dcterms:modified xsi:type="dcterms:W3CDTF">2024-09-21T04:33:23+08:00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