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移动手机号被强行停机是什么原因造成的 </w:t>
      </w:r>
    </w:p>
    <w:p>
      <w:pPr/>
      <w:r>
        <w:rPr/>
        <w:t xml:space="preserve">揭秘移动手机号被强行停机背后的原因：合规与安全的双重考量</w:t>
      </w:r>
    </w:p>
    <w:p>
      <w:pPr/>
      <w:r>
        <w:rPr/>
        <w:t xml:space="preserve">近年来，移动手机号被强行停机的事件屡见不鲜，这背后究竟隐藏着怎样的原因？本文将深入剖析移动手机号被停机的常见原因，旨在帮助用户了解这一现象，提高个人信息保护意识。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一、移动手机号被强行停机的原因</w:t>
      </w:r>
    </w:p>
    <w:p>
      <w:pPr>
        <w:numPr>
          <w:ilvl w:val="0"/>
          <w:numId w:val="1"/>
        </w:numPr>
      </w:pPr>
      <w:r>
        <w:rPr/>
        <w:t xml:space="preserve">信息安全问题</w:t>
      </w:r>
    </w:p>
    <w:p>
      <w:pPr/>
      <w:r>
        <w:rPr/>
        <w:t xml:space="preserve">随着网络技术的发展，手机号码已经成为个人信息泄露的重要途径。为防范电信诈骗等犯罪活动，运营商需对异常通信行为进行监测。以下几种情况可能导致手机号被停机：</w:t>
      </w:r>
    </w:p>
    <w:p>
      <w:pPr/>
      <w:r>
        <w:rPr/>
        <w:t xml:space="preserve">（1）频繁收到垃圾短信、诈骗电话：运营商会对这类行为进行监测，一旦发现异常，会暂时停机，以保障用户权益。</w:t>
      </w:r>
    </w:p>
    <w:p>
      <w:pPr/>
      <w:r>
        <w:rPr/>
        <w:t xml:space="preserve">（2）手机号码被用于违法犯罪活动：如涉及诈骗、**、洗钱等违法行为，运营商将依法停机。</w:t>
      </w:r>
    </w:p>
    <w:p>
      <w:pPr>
        <w:numPr>
          <w:ilvl w:val="0"/>
          <w:numId w:val="2"/>
        </w:numPr>
      </w:pPr>
      <w:r>
        <w:rPr/>
        <w:t xml:space="preserve">实名制要求</w:t>
      </w:r>
    </w:p>
    <w:p>
      <w:pPr/>
      <w:r>
        <w:rPr/>
        <w:t xml:space="preserve">为落实国家实名制规定，运营商要求用户办理手机号码时，需提供真实有效的身份信息。以下几种情况可能导致手机号被停机：</w:t>
      </w:r>
    </w:p>
    <w:p>
      <w:pPr/>
      <w:r>
        <w:rPr/>
        <w:t xml:space="preserve">（1）未实名注册：用户在办理手机号码时，未提供真实身份信息，或信息填写不准确，可能导致手机号被停机。</w:t>
      </w:r>
    </w:p>
    <w:p>
      <w:pPr/>
      <w:r>
        <w:rPr/>
        <w:t xml:space="preserve">（2）身份信息变更未及时更新：用户在办理手机号码时，身份信息发生变更，如姓名、身份证号码等，未及时更新，可能导致手机号被停机。</w:t>
      </w:r>
    </w:p>
    <w:p>
      <w:pPr>
        <w:numPr>
          <w:ilvl w:val="0"/>
          <w:numId w:val="3"/>
        </w:numPr>
      </w:pPr>
      <w:r>
        <w:rPr/>
        <w:t xml:space="preserve">违规行为</w:t>
      </w:r>
    </w:p>
    <w:p>
      <w:pPr/>
      <w:r>
        <w:rPr/>
        <w:t xml:space="preserve">以下违规行为可能导致手机号被停机：</w:t>
      </w:r>
    </w:p>
    <w:p>
      <w:pPr/>
      <w:r>
        <w:rPr/>
        <w:t xml:space="preserve">（1）恶意欠费：用户长期欠费，运营商将采取措施停机催缴。</w:t>
      </w:r>
    </w:p>
    <w:p>
      <w:pPr/>
      <w:r>
        <w:rPr/>
        <w:t xml:space="preserve">（2）号码盗用：他人盗用用户手机号码，进行非法活动，运营商将采取措施停机。</w:t>
      </w:r>
    </w:p>
    <w:p>
      <w:pPr/>
      <w:r>
        <w:rPr/>
        <w:t xml:space="preserve">二、如何避免移动手机号被强行停机</w:t>
      </w:r>
    </w:p>
    <w:p>
      <w:pPr>
        <w:numPr>
          <w:ilvl w:val="0"/>
          <w:numId w:val="4"/>
        </w:numPr>
      </w:pPr>
      <w:r>
        <w:rPr/>
        <w:t xml:space="preserve">保管好个人信息，防止泄露。</w:t>
      </w:r>
    </w:p>
    <w:p>
      <w:pPr>
        <w:numPr>
          <w:ilvl w:val="0"/>
          <w:numId w:val="4"/>
        </w:numPr>
      </w:pPr>
      <w:r>
        <w:rPr/>
        <w:t xml:space="preserve">遵守国家法律法规，不参与违法犯罪活动。</w:t>
      </w:r>
    </w:p>
    <w:p>
      <w:pPr>
        <w:numPr>
          <w:ilvl w:val="0"/>
          <w:numId w:val="4"/>
        </w:numPr>
      </w:pPr>
      <w:r>
        <w:rPr/>
        <w:t xml:space="preserve">及时更新身份信息，确保信息真实有效。</w:t>
      </w:r>
    </w:p>
    <w:p>
      <w:pPr>
        <w:numPr>
          <w:ilvl w:val="0"/>
          <w:numId w:val="4"/>
        </w:numPr>
      </w:pPr>
      <w:r>
        <w:rPr/>
        <w:t xml:space="preserve">诚信使用手机号码，按时缴纳话费。</w:t>
      </w:r>
    </w:p>
    <w:p>
      <w:pPr>
        <w:numPr>
          <w:ilvl w:val="0"/>
          <w:numId w:val="4"/>
        </w:numPr>
      </w:pPr>
      <w:r>
        <w:rPr/>
        <w:t xml:space="preserve">遇到异常情况，及时与运营商沟通解决。</w:t>
      </w:r>
    </w:p>
    <w:p>
      <w:pPr/>
      <w:r>
        <w:rPr/>
        <w:t xml:space="preserve">移动手机号被强行停机的原因涉及信息安全、实名制要求以及违规行为等多个方面。了解这些原因，有助于用户提高个人信息保护意识，避免不必要的麻烦。同时，运营商也应不断优化服务，为用户提供更加便捷、安全的通信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https://www.yyzq.team/post/414836.html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F546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E5FC9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8B5445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41EDC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8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移动手机号被强行停机是什么原因造成的 </dc:title>
  <dc:description>仅供学习交流使用、请勿用途非法用途。违者后果自负！</dc:description>
  <dc:subject>https://www.yyzq.team/post/414836.html</dc:subject>
  <cp:keywords>停机,手机号,信息,运营商,用户</cp:keywords>
  <cp:category>移动手机号</cp:category>
  <cp:lastModifiedBy>一叶知秋</cp:lastModifiedBy>
  <dcterms:created xsi:type="dcterms:W3CDTF">2024-09-21T04:23:37+08:00</dcterms:created>
  <dcterms:modified xsi:type="dcterms:W3CDTF">2024-09-21T04:23:37+08:00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