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北京恒辰管道工程有限公司</w:t>
      </w:r>
    </w:p>
    <w:p>
      <w:pPr/>
      <w:r>
        <w:rPr/>
        <w:t xml:space="preserve">我公司*从事环卫工作，北京清理化粪池、清理隔油池、清掏污水井、地下室排水泵坑清掏清洁,化粪池清掏等服务。多年来，我们始终秉承安全作业、质量保证、服务*、信誉*的宗旨，我公司诚邀与各企业单位后勤部门、物业单位长期承包合作，竭诚为社会各界新老客户提供安全、高效、快捷的服务。 本公司以常年承包维护为主，公司并派专人护理维护，定期检查化粪池及隔油池清运工作。*清掏化粪池，化粪池清理，清掏隔油池，清理污水井，清理沉淀池，高压清洗污水管道，市政管道清洗，清洗下水道，疏通管道，疏通下水道；抽粪，抽污水，抽泥浆，抽化粪池，抽污水井，化粪池清底。      我们经验多.技术高设备好干活干净价格合理，可与物业、单位、公司、社区、学校、餐厅、个人长期优惠承包。本广告长期有效随叫随到，无节假日！</w:t>
      </w:r>
    </w:p>
    <w:p>
      <w:pPr/>
      <w:r>
        <w:rPr/>
        <w:t xml:space="preserve">主营产品：管道疏通</w:t>
      </w:r>
    </w:p>
    <w:p>
      <w:pPr/>
      <w:r>
        <w:rPr/>
        <w:t xml:space="preserve">主要产品：管道疏通</w:t>
      </w:r>
    </w:p>
    <w:p>
      <w:pPr/>
      <w:r>
        <w:rPr/>
        <w:t xml:space="preserve">注册时间：2019-03-18 00:00:00</w:t>
      </w:r>
    </w:p>
    <w:p>
      <w:pPr/>
      <w:r>
        <w:rPr/>
        <w:t xml:space="preserve">经营模式：其他机构</w:t>
      </w:r>
    </w:p>
    <w:p>
      <w:pPr/>
      <w:r>
        <w:rPr/>
        <w:t xml:space="preserve">注册地址： 中国  北京</w:t>
      </w:r>
    </w:p>
    <w:p>
      <w:pPr/>
      <w:r>
        <w:rPr/>
        <w:t xml:space="preserve">企业地址：北京市密云区育才路9号檀营乡政府办公楼215室-4203</w:t>
      </w:r>
    </w:p>
    <w:p>
      <w:pPr/>
      <w:r>
        <w:rPr/>
        <w:t xml:space="preserve">企业类型：其他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注册资本：500</w:t>
      </w:r>
    </w:p>
    <w:p>
      <w:pPr/>
      <w:r>
        <w:rPr/>
        <w:t xml:space="preserve">营业额：0</w:t>
      </w:r>
    </w:p>
    <w:p>
      <w:pPr/>
      <w:r>
        <w:rPr/>
        <w:t xml:space="preserve">法人代表：张洪玮</w:t>
      </w:r>
    </w:p>
    <w:p>
      <w:pPr/>
      <w:r>
        <w:rPr/>
        <w:t xml:space="preserve">手机号：13521716592</w:t>
      </w:r>
    </w:p>
    <w:p>
      <w:pPr/>
      <w:r>
        <w:rPr/>
        <w:t xml:space="preserve">联系人：张洪玮</w:t>
      </w:r>
    </w:p>
    <w:p>
      <w:pPr/>
      <w:r>
        <w:rPr/>
        <w:t xml:space="preserve">邮箱：645220340@qq.com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https://www.yyzq.team/post/1160.html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6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北京恒辰管道工程有限公司</dc:title>
  <dc:description>仅供学习交流使用、请勿用途非法用途。违者后果自负！</dc:description>
  <dc:subject>https://www.yyzq.team/post/1160.html</dc:subject>
  <cp:keywords>企业名录,管道疏通,其他机构公司</cp:keywords>
  <cp:category>企业名录</cp:category>
  <cp:lastModifiedBy>一叶知秋</cp:lastModifiedBy>
  <dcterms:created xsi:type="dcterms:W3CDTF">2024-09-20T15:22:07+08:00</dcterms:created>
  <dcterms:modified xsi:type="dcterms:W3CDTF">2024-09-20T15:22:07+08:00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