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武汉市硚口区众望百货经营部(武汉硚口商场)</w:t>
      </w:r>
    </w:p>
    <w:p>
      <w:pPr/>
      <w:r>
        <w:rPr/>
        <w:t xml:space="preserve">商汉市众望百货经营部，位于湖北省武汉市硚口区，成立于1993年，拥有自有产权的经营店面400平方米及仓储5000平方米，现有员工30多人。我司代理的德仕通排插，日美厨具、美容套装、钥匙扣、指甲钳、剪刀、美妆工具、果刀瓜刨、刀架刀片，博郎胶水，欧美卡电筒，欧美达系列，强人系列畅销消费者市场，在消费者当中享有较高的地位，公司与多家零售商和代理商建立了长期稳定的合作关系。我司经营的产品系列，品种齐全，价格"  武汉市硚口区众望百货经营部是一家，所在地区位于湖北武汉市,我们以诚信、实力和质量获得业界的高度认可，坚持以客户为核心，“质量到位、服务*”的经营理念为广大客户提供*的服务。欢迎各界朋友莅临武汉市硚口区众望百货经营部参观、指导和业务洽谈。您如果对我们感兴趣的话，可以直接联系我们或者留下联系方式。联系人付姣娥，电话：，传真：，联系地址：湖北武汉市。</w:t>
      </w:r>
    </w:p>
    <w:p>
      <w:pPr/>
      <w:r>
        <w:rPr/>
        <w:t xml:space="preserve">主营产品：百货的销售。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17:22:29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企业地址：42010409 武汉市硚口区汉正街东富商城F栋2-6-1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法人代表：周望平</w:t>
      </w:r>
    </w:p>
    <w:p>
      <w:pPr/>
      <w:r>
        <w:rPr/>
        <w:t xml:space="preserve">手机号：</w:t>
      </w:r>
    </w:p>
    <w:p>
      <w:pPr/>
      <w:r>
        <w:rPr/>
        <w:t xml:space="preserve">联系人：付姣娥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武汉市硚口区众望百货经营部(武汉硚口商场)</dc:title>
  <dc:description>仅供学习交流使用、请勿用途非法用途。违者后果自负！</dc:description>
  <dc:subject>https://www.yyzq.team/post/259023.html</dc:subject>
  <cp:keywords>企业名录,百货的销售。,公司</cp:keywords>
  <cp:category>企业名录</cp:category>
  <cp:lastModifiedBy>一叶知秋</cp:lastModifiedBy>
  <dcterms:created xsi:type="dcterms:W3CDTF">2024-09-21T12:28:14+08:00</dcterms:created>
  <dcterms:modified xsi:type="dcterms:W3CDTF">2024-09-21T12:28:14+08:00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