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联通手机号办理注销要多久生效呢 </w:t>
      </w:r>
    </w:p>
    <w:p>
      <w:pPr/>
      <w:r>
        <w:rPr/>
        <w:t xml:space="preserve">联通手机号办理注销，等待生效的时间解析</w:t>
      </w:r>
    </w:p>
    <w:p>
      <w:pPr/>
      <w:r>
        <w:rPr/>
        <w:t xml:space="preserve">对于需要办理注销联通手机号的朋友们来说，了解注销流程及生效时间至关重要。本文将详细解析联通手机号办理注销的整个流程，并明确注销生效所需的时间。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随着通信技术的发展和个人需求的变迁，有时候我们可能需要注销不再使用的联通手机号。办理注销后需要等待多久才能生效呢？以下是对联通手机号办理注销流程及生效时间的详细解析。</w:t>
      </w:r>
    </w:p>
    <w:p>
      <w:pPr/>
      <w:r>
        <w:rPr/>
        <w:t xml:space="preserve">一、注销流程</w:t>
      </w:r>
    </w:p>
    <w:p>
      <w:pPr>
        <w:numPr>
          <w:ilvl w:val="0"/>
          <w:numId w:val="1"/>
        </w:numPr>
      </w:pPr>
      <w:r>
        <w:rPr/>
        <w:t xml:space="preserve">预约销户：用户需要通过联通官方渠道预约销户。可以通过以下方式预约：</w:t>
      </w:r>
    </w:p>
    <w:p>
      <w:pPr>
        <w:numPr>
          <w:ilvl w:val="1"/>
          <w:numId w:val="1"/>
        </w:numPr>
      </w:pPr>
      <w:r>
        <w:rPr/>
        <w:t xml:space="preserve">拨打10010客服热线，说明需求并预约销户；</w:t>
      </w:r>
    </w:p>
    <w:p>
      <w:pPr>
        <w:numPr>
          <w:ilvl w:val="1"/>
          <w:numId w:val="1"/>
        </w:numPr>
      </w:pPr>
      <w:r>
        <w:rPr/>
        <w:t xml:space="preserve">在联通营业厅现场办理预约销户；</w:t>
      </w:r>
    </w:p>
    <w:p>
      <w:pPr>
        <w:numPr>
          <w:ilvl w:val="1"/>
          <w:numId w:val="1"/>
        </w:numPr>
      </w:pPr>
      <w:r>
        <w:rPr/>
        <w:t xml:space="preserve">通过联通官方网站、APP等线上渠道预约销户。</w:t>
      </w:r>
    </w:p>
    <w:p>
      <w:pPr>
        <w:numPr>
          <w:ilvl w:val="0"/>
          <w:numId w:val="1"/>
        </w:numPr>
      </w:pPr>
      <w:r>
        <w:rPr/>
        <w:t xml:space="preserve">提交材料：预约成功后，用户需要按照客服要求准备相关材料，如身份证、手机号码、银行卡等。</w:t>
      </w:r>
    </w:p>
    <w:p>
      <w:pPr>
        <w:numPr>
          <w:ilvl w:val="0"/>
          <w:numId w:val="1"/>
        </w:numPr>
      </w:pPr>
      <w:r>
        <w:rPr/>
        <w:t xml:space="preserve">办理注销：用户将准备好的材料提交给联通客服或前往营业厅办理注销手续。</w:t>
      </w:r>
    </w:p>
    <w:p>
      <w:pPr/>
      <w:r>
        <w:rPr/>
        <w:t xml:space="preserve">二、注销生效时间</w:t>
      </w:r>
    </w:p>
    <w:p>
      <w:pPr>
        <w:numPr>
          <w:ilvl w:val="0"/>
          <w:numId w:val="2"/>
        </w:numPr>
      </w:pPr>
      <w:r>
        <w:rPr/>
        <w:t xml:space="preserve">预付费用户：办理注销后，号码立即无法使用，手机卡无需回收。预付费用户无需等待销户生效时间。</w:t>
      </w:r>
    </w:p>
    <w:p>
      <w:pPr>
        <w:numPr>
          <w:ilvl w:val="0"/>
          <w:numId w:val="2"/>
        </w:numPr>
      </w:pPr>
      <w:r>
        <w:rPr/>
        <w:t xml:space="preserve">后付费、准预付费用户：办理预约销户后，系统会进行审核。一般情况下，审核时间为2个月。审核通过后，号码将正式注销。</w:t>
      </w:r>
    </w:p>
    <w:p>
      <w:pPr>
        <w:numPr>
          <w:ilvl w:val="1"/>
          <w:numId w:val="2"/>
        </w:numPr>
      </w:pPr>
      <w:r>
        <w:rPr/>
        <w:t xml:space="preserve">提前一个月办理：如果提前一个月办理注销，则正式销户后立即生效，同时将余额转入银行卡。</w:t>
      </w:r>
    </w:p>
    <w:p>
      <w:pPr>
        <w:numPr>
          <w:ilvl w:val="1"/>
          <w:numId w:val="2"/>
        </w:numPr>
      </w:pPr>
      <w:r>
        <w:rPr/>
        <w:t xml:space="preserve">3个月后未办理销户：如果3个月后未办理销户，系统将自动销户。</w:t>
      </w:r>
    </w:p>
    <w:p>
      <w:pPr>
        <w:numPr>
          <w:ilvl w:val="1"/>
          <w:numId w:val="2"/>
        </w:numPr>
      </w:pPr>
      <w:r>
        <w:rPr/>
        <w:t xml:space="preserve">当月如有国际费用：如果当月有国际费用，需等待2个出账月后的5日起办理正式销户。3个月后未办理销户，系统将自动销户。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在办理注销前，请确保手机号码未欠费。如有欠费，请先结清欠款。</w:t>
      </w:r>
    </w:p>
    <w:p>
      <w:pPr>
        <w:numPr>
          <w:ilvl w:val="0"/>
          <w:numId w:val="3"/>
        </w:numPr>
      </w:pPr>
      <w:r>
        <w:rPr/>
        <w:t xml:space="preserve">在办理注销前，请将手机号码绑定的银行卡、支付宝、微信等账户进行解绑或变更。</w:t>
      </w:r>
    </w:p>
    <w:p>
      <w:pPr>
        <w:numPr>
          <w:ilvl w:val="0"/>
          <w:numId w:val="3"/>
        </w:numPr>
      </w:pPr>
      <w:r>
        <w:rPr/>
        <w:t xml:space="preserve">在办理注销前，请将手机号码中的重要联系人、短信、照片等个人数据进行备份。</w:t>
      </w:r>
    </w:p>
    <w:p>
      <w:pPr/>
    </w:p>
    <w:p>
      <w:pPr/>
      <w:r>
        <w:rPr/>
        <w:t xml:space="preserve">联通手机号办理注销的生效时间取决于用户类型和办理时间。预付费用户无需等待，后付费、准预付费用户需等待2个月审核期。了解注销流程和生效时间，有助于用户顺利完成手机号注销，避免不必要的麻烦。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https://www.yyzq.team/post/378623.html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874BE7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020691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84A269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86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联通手机号办理注销要多久生效呢 </dc:title>
  <dc:description>仅供学习交流使用、请勿用途非法用途。违者后果自负！</dc:description>
  <dc:subject>https://www.yyzq.team/post/378623.html</dc:subject>
  <cp:keywords>注销,办理,生效,联通,手机号</cp:keywords>
  <cp:category>联通手机号</cp:category>
  <cp:lastModifiedBy>一叶知秋</cp:lastModifiedBy>
  <dcterms:created xsi:type="dcterms:W3CDTF">2024-09-21T18:48:11+08:00</dcterms:created>
  <dcterms:modified xsi:type="dcterms:W3CDTF">2024-09-21T18:48:11+08:00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