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Vue.js中的组件传值：单向数据流与双向数据绑定 </w:t></w:r></w:p><w:p><w:pPr/><w:r><w:rPr/><w:t xml:space="preserve">Vue.js中的组件传值：单向数据流与双向数据绑定</w:t></w:r></w:p><w:p><w:pPr/><w:r><w:rPr/><w:t xml:space="preserve">本文详细介绍了Vue.js中组件传值的两大战术——单向数据流与双向数据绑定。通过实际案例分析，帮助读者更好地理解这两种方法的工作原理及应用场景，助力开发者构建清晰、可控的数据流动应用。</w:t></w:r></w:p><w:p><w:pPr/><w:r><w:rPr/><w:t xml:space="preserve">关键词：Vue.js，组件传值，单向数据流，双向数据绑定，数据流动</w:t></w:r></w:p><w:p><w:pPr/><w:r><w:rPr/><w:t xml:space="preserve">一、引言</w:t></w:r></w:p><w:p><w:pPr/><w:r><w:rPr/><w:t xml:space="preserve">作为前端开发者，我们经常使用Vue.js构建复杂的前端应用。在这个过程中，组件之间的数据传递是一个核心问题。Vue.js提供了两种主要的数据传递方法：单向数据流和双向数据绑定。本文将深入探讨这两种方法，并通过实际案例帮助读者更好地理解它们。</w:t></w:r></w:p><w:p><w:pPr/><w:r><w:rPr/><w:t xml:space="preserve">二、单向数据流</w:t></w:r></w:p><w:p><w:pPr><w:numPr><w:ilvl w:val="0"/><w:numId w:val="1"/></w:numPr></w:pPr><w:r><w:rPr/><w:t xml:space="preserve">原理</w:t></w:r></w:p><w:p><w:pPr/><w:r><w:rPr/><w:t xml:space="preserve">单向数据流是一种基于依赖追踪的数据传递机制。在这种机制下，数据从父组件流向子组件，而不是相互传递。这意味着父组件将数据传递给子组件，子组件可以使用这些数据，但无法直接修改父组件中的数据。</w:t></w:r></w:p><w:p><w:pPr><w:numPr><w:ilvl w:val="0"/><w:numId w:val="2"/></w:numPr></w:pPr><w:r><w:rPr/><w:t xml:space="preserve">应用场景</w:t></w:r></w:p><w:p><w:pPr/><w:r><w:rPr/><w:t xml:space="preserve">（1）父组件向子组件传递数据：父组件通过props将数据传递给子组件。</w:t></w:r></w:p><w:p><w:pPr/><w:r><w:rPr/><w:t xml:space="preserve">（2）子组件向父组件发送事件：子组件通过emit方法向父组件发送事件，父组件监听该事件并进行相应的处理。</w:t></w:r></w:p><w:p><w:pPr><w:numPr><w:ilvl w:val="0"/><w:numId w:val="3"/></w:numPr></w:pPr><w:r><w:rPr/><w:t xml:space="preserve">案例分析</w:t></w:r></w:p><w:p><w:pPr/><w:r><w:rPr/><w:t xml:space="preserve">以下是一个父组件向子组件传递数据并处理子组件事件的例子：</w:t></w:r></w:p><w:p><w:pPr/><w:r><w:rPr/><w:t xml:space="preserve">父组件：</w:t></w:r></w:p><w:p><w:pPr/><w:r><w:rPr/><w:t xml:space="preserve"><template>  <div>    <child-component :user.sync="user" @update-user="handleUpdateUser"></child-component>  </div></template><script>import ChildComponent from './ChildComponent.vue';export default {  data() {    return {      user: {        name: '张三',        age: 30      }    };  },  methods: {    handleUpdateUser(newUser) {      this.user = newUser;    }  },  components: {    ChildComponent  }};</script></w:t></w:r></w:p><w:p><w:pPr/><w:r><w:rPr/><w:t xml:space="preserve">子组件：</w:t></w:r></w:p><w:p><w:pPr/><w:r><w:rPr/><w:t xml:space="preserve"><template>  <div>    <input type="text" v-model="localUser.name" @input="updateUser">    <input type="number" v-model="localUser.age" @input="updateUser">  </div></template><script>export default {  props: ['user'],  data() {    return {      localUser: {        name: '',        age: 0      }    };  },  methods: {    updateUser() {      this.$emit('update-user', this.localUser);    }  },  watch: {    user: {      handler(newUser) {        this.localUser = newUser;      },      deep: true    }  }};</script></w:t></w:r></w:p><w:p><w:pPr/><w:r><w:rPr/><w:t xml:space="preserve">在这个例子中，父组件通过props将user对象传递给子组件。子组件将user对象作为初始值，并使用v-model进行数据绑定。当子组件的输入框发生变化时，localUser对象也会发生变化。然后，子组件通过emit方法将更新后的localUser对象传递给父组件。</w:t></w:r></w:p><w:p><w:pPr/><w:r><w:rPr/><w:t xml:space="preserve">三、双向数据绑定</w:t></w:r></w:p><w:p><w:pPr><w:numPr><w:ilvl w:val="0"/><w:numId w:val="4"/></w:numPr></w:pPr><w:r><w:rPr/><w:t xml:space="preserve">原理</w:t></w:r></w:p><w:p><w:pPr/><w:r><w:rPr/><w:t xml:space="preserve">双向数据绑定是Vue.js的一个核心特性，它允许父组件和子组件之间的数据相互绑定。这意味着当父组件的数据发生变化时，子组件的数据也会随之变化；反之亦然。</w:t></w:r></w:p><w:p><w:pPr><w:numPr><w:ilvl w:val="0"/><w:numId w:val="5"/></w:numPr></w:pPr><w:r><w:rPr/><w:t xml:space="preserve">应用场景</w:t></w:r></w:p><w:p><w:pPr/><w:r><w:rPr/><w:t xml:space="preserve">（1）父子组件之间的数据同步：使用v-model指令实现父子组件之间的数据绑定。</w:t></w:r></w:p><w:p><w:pPr/><w:r><w:rPr/><w:t xml:space="preserve">（2）跨组件通信：使用provide和inject API实现跨组件的依赖注入。</w:t></w:r></w:p><w:p><w:pPr><w:numPr><w:ilvl w:val="0"/><w:numId w:val="6"/></w:numPr></w:pPr><w:r><w:rPr/><w:t xml:space="preserve">案例分析</w:t></w:r></w:p><w:p><w:pPr/><w:r><w:rPr/><w:t xml:space="preserve">以下是一个使用v-model实现父子组件之间双向数据绑定的例子：</w:t></w:r></w:p><w:p><w:pPr/><w:r><w:rPr/><w:t xml:space="preserve">父组件：</w:t></w:r></w:p><w:p><w:pPr/><w:r><w:rPr/><w:t xml:space="preserve"><template>  <div>    <child-component v-model="message"></child-component>  </div></template><script>import ChildComponent from './ChildComponent.vue';export default {  data() {    return {      message: 'Hello, Vue.js!'    };  },  components: {    ChildComponent  }};</script></w:t></w:r></w:p><w:p><w:pPr/><w:r><w:rPr/><w:t xml:space="preserve">文章地址：</w:t></w:r><w:hyperlink r:id="rId7" w:history="1"><w:r><w:rPr/><w:t xml:space="preserve">https://www.yyzq.team/post/349962.html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26B1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51A31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7D5796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F82B5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3544A8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07D823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9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Vue.js中的组件传值：单向数据流与双向数据绑定 </dc:title>
  <dc:description>仅供学习交流使用、请勿用途非法用途。违者后果自负！</dc:description>
  <dc:subject>https://www.yyzq.team/post/349962.html</dc:subject>
  <cp:keywords>组件,数据,绑定,数据流,双向</cp:keywords>
  <cp:category>JavaScript</cp:category>
  <cp:lastModifiedBy>一叶知秋</cp:lastModifiedBy>
  <dcterms:created xsi:type="dcterms:W3CDTF">2024-09-20T20:43:19+08:00</dcterms:created>
  <dcterms:modified xsi:type="dcterms:W3CDTF">2024-09-20T20:43:19+08:00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