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上海注册公司资金最低多少钱啊知乎视频下载 </w:t>
      </w:r>
    </w:p>
    <w:p>
      <w:pPr/>
      <w:r>
        <w:rPr/>
        <w:t xml:space="preserve">上海注册公司，资金最低要求解析及下载实用指南</w:t>
      </w:r>
    </w:p>
    <w:p>
      <w:pPr/>
      <w:r>
        <w:rPr/>
        <w:t xml:space="preserve">在上海注册公司，资金最低要求是多少？这是许多创业者在筹备注册公司时最关心的问题。本文将为您详细解析上海注册公司最低资金要求，并提供一份实用的下载指南。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一、上海注册公司最低资金要求</w:t>
      </w:r>
    </w:p>
    <w:p>
      <w:pPr>
        <w:numPr>
          <w:ilvl w:val="0"/>
          <w:numId w:val="1"/>
        </w:numPr>
      </w:pPr>
      <w:r>
        <w:rPr/>
        <w:t xml:space="preserve">有限公司注册最低资金</w:t>
      </w:r>
    </w:p>
    <w:p>
      <w:pPr/>
      <w:r>
        <w:rPr/>
        <w:t xml:space="preserve">根据我国《公司法》规定，有限公司注册最低资金为3万元人民币。需要注意的是，这里所说的最低资金是指注册资本，而非实缴资本。注册资本是公司成立时股东认缴的出资总额，而实缴资本则是股东实际缴纳的出资额。</w:t>
      </w:r>
    </w:p>
    <w:p>
      <w:pPr>
        <w:numPr>
          <w:ilvl w:val="0"/>
          <w:numId w:val="2"/>
        </w:numPr>
      </w:pPr>
      <w:r>
        <w:rPr/>
        <w:t xml:space="preserve">一人有限责任公司注册最低资金</w:t>
      </w:r>
    </w:p>
    <w:p>
      <w:pPr/>
      <w:r>
        <w:rPr/>
        <w:t xml:space="preserve">一人有限责任公司，即股东为单一的自然人或法人，其注册最低资金为10万元人民币。</w:t>
      </w:r>
    </w:p>
    <w:p>
      <w:pPr>
        <w:numPr>
          <w:ilvl w:val="0"/>
          <w:numId w:val="3"/>
        </w:numPr>
      </w:pPr>
      <w:r>
        <w:rPr/>
        <w:t xml:space="preserve">股份有限公司注册最低资金</w:t>
      </w:r>
    </w:p>
    <w:p>
      <w:pPr/>
      <w:r>
        <w:rPr/>
        <w:t xml:space="preserve">股份有限公司注册最低资金为500万元人民币，且必须由5个以上股东共同出资设立。</w:t>
      </w:r>
    </w:p>
    <w:p>
      <w:pPr/>
      <w:r>
        <w:rPr/>
        <w:t xml:space="preserve">二、上海注册公司资金要求特殊行业</w:t>
      </w:r>
    </w:p>
    <w:p>
      <w:pPr/>
      <w:r>
        <w:rPr/>
        <w:t xml:space="preserve">部分特殊行业对注册资金有特殊要求，如：</w:t>
      </w:r>
    </w:p>
    <w:p>
      <w:pPr>
        <w:numPr>
          <w:ilvl w:val="0"/>
          <w:numId w:val="4"/>
        </w:numPr>
      </w:pPr>
      <w:r>
        <w:rPr/>
        <w:t xml:space="preserve">金融行业：注册资本最低限额为3亿元人民币。</w:t>
      </w:r>
    </w:p>
    <w:p>
      <w:pPr>
        <w:numPr>
          <w:ilvl w:val="0"/>
          <w:numId w:val="4"/>
        </w:numPr>
      </w:pPr>
      <w:r>
        <w:rPr/>
        <w:t xml:space="preserve">证券业：注册资本最低限额为5亿元人民币。</w:t>
      </w:r>
    </w:p>
    <w:p>
      <w:pPr>
        <w:numPr>
          <w:ilvl w:val="0"/>
          <w:numId w:val="4"/>
        </w:numPr>
      </w:pPr>
      <w:r>
        <w:rPr/>
        <w:t xml:space="preserve">保险业：注册资本最低限额为2亿元人民币。</w:t>
      </w:r>
    </w:p>
    <w:p>
      <w:pPr>
        <w:numPr>
          <w:ilvl w:val="0"/>
          <w:numId w:val="4"/>
        </w:numPr>
      </w:pPr>
      <w:r>
        <w:rPr/>
        <w:t xml:space="preserve">基金管理公司：注册资本最低限额为1亿元人民币。</w:t>
      </w:r>
    </w:p>
    <w:p>
      <w:pPr/>
      <w:r>
        <w:rPr/>
        <w:t xml:space="preserve">三、下载实用指南</w:t>
      </w:r>
    </w:p>
    <w:p>
      <w:pPr>
        <w:numPr>
          <w:ilvl w:val="0"/>
          <w:numId w:val="5"/>
        </w:numPr>
      </w:pPr>
      <w:r>
        <w:rPr/>
        <w:t xml:space="preserve">官方网站下载</w:t>
      </w:r>
    </w:p>
    <w:p>
      <w:pPr/>
      <w:r>
        <w:rPr/>
        <w:t xml:space="preserve">您可以通过上海工商行政管理局官方网站（</w:t>
      </w:r>
      <w:hyperlink r:id="rId8" w:history="1">
        <w:r>
          <w:rPr/>
          <w:t xml:space="preserve">http://www.shga.gov.cn/）下载相关注册公司文件。具体操作步骤如下</w:t>
        </w:r>
      </w:hyperlink>
      <w:r>
        <w:rPr/>
        <w:t xml:space="preserve">：</w:t>
      </w:r>
    </w:p>
    <w:p>
      <w:pPr/>
      <w:r>
        <w:rPr/>
        <w:t xml:space="preserve">（1）进入上海工商行政管理局官方网站；</w:t>
      </w:r>
    </w:p>
    <w:p>
      <w:pPr/>
      <w:r>
        <w:rPr/>
        <w:t xml:space="preserve">（2）点击“服务”栏目；</w:t>
      </w:r>
    </w:p>
    <w:p>
      <w:pPr/>
      <w:r>
        <w:rPr/>
        <w:t xml:space="preserve">（3）选择“企业注册”；</w:t>
      </w:r>
    </w:p>
    <w:p>
      <w:pPr/>
      <w:r>
        <w:rPr/>
        <w:t xml:space="preserve">（4）下载所需注册公司文件。</w:t>
      </w:r>
    </w:p>
    <w:p>
      <w:pPr>
        <w:numPr>
          <w:ilvl w:val="0"/>
          <w:numId w:val="6"/>
        </w:numPr>
      </w:pPr>
      <w:r>
        <w:rPr/>
        <w:t xml:space="preserve">实用软件下载</w:t>
      </w:r>
    </w:p>
    <w:p>
      <w:pPr/>
      <w:r>
        <w:rPr/>
        <w:t xml:space="preserve">市面上有许多注册公司相关的实用软件，如“公司注册助手”、“企业注册通”等。您可以在应用商店搜索并下载这些软件，获取注册公司所需文件。</w:t>
      </w:r>
    </w:p>
    <w:p>
      <w:pPr/>
      <w:r>
        <w:rPr/>
        <w:t xml:space="preserve">在上海注册公司，最低资金要求因公司类型和行业而异。了解这些要求有助于您更好地规划公司注册事宜。同时，下载相关注册公司文件和实用软件，可以为您节省时间和精力。希望本文对您有所帮助。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https://www.yyzq.team/post/402730.html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9AB4CC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043E59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BFF0ADC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A680FC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BF88DDB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1657E60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hga.gov.cn/&#65289;&#19979;&#36733;&#30456;&#20851;&#27880;&#20876;&#20844;&#21496;&#25991;&#20214;&#12290;&#20855;&#20307;&#25805;&#20316;&#27493;&#39588;&#22914;&#19979;" TargetMode="External"/><Relationship Id="rId9" Type="http://schemas.openxmlformats.org/officeDocument/2006/relationships/hyperlink" Target="https://www.yyzq.team/post/4027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上海注册公司资金最低多少钱啊知乎视频下载 </dc:title>
  <dc:description>仅供学习交流使用、请勿用途非法用途。违者后果自负！</dc:description>
  <dc:subject>https://www.yyzq.team/post/402730.html</dc:subject>
  <cp:keywords>注册公司,最低,资金,上海,公司注册</cp:keywords>
  <cp:category>注册公司</cp:category>
  <cp:lastModifiedBy>一叶知秋</cp:lastModifiedBy>
  <dcterms:created xsi:type="dcterms:W3CDTF">2024-09-20T20:30:58+08:00</dcterms:created>
  <dcterms:modified xsi:type="dcterms:W3CDTF">2024-09-20T20:30:58+08:00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