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常州市天宁区天宁科艺不锈钢制品经营部</w:t>
      </w:r>
    </w:p>
    <w:p>
      <w:pPr/>
      <w:r>
        <w:rPr/>
        <w:t xml:space="preserve">商州市科艺不锈钢制品有限公司江苏科泰特钢，是一家有着十多年从不锈钢材料到不锈钢产品产销一条龙的生产厂家。公司总部位于江苏省东台市，已有着十多年的生产经验。公司主要生产202、301、304、309、316、316L、1Cr18  常州市天宁区天宁科艺不锈钢制品经营部是一家，所在地区位于江苏常州市,我们以诚信、实力和质量获得业界的高度认可，坚持以客户为核心，“质量到位、服务*”的经营理念为广大客户提供*的服务。欢迎各界朋友莅临常州市天宁区天宁科艺不锈钢制品经营部参观、指导和业务洽谈。您如果对我们感兴趣的话，可以直接联系我们或者留下联系方式。联系人戴国森，电话：，传真：，联系地址：江苏常州市。</w:t>
      </w:r>
    </w:p>
    <w:p>
      <w:pPr/>
      <w:r>
        <w:rPr/>
        <w:t xml:space="preserve">主营产品：不锈钢制品、五金、机械的零售（以上范围，凡涉及国家专项审批规定的，均需办理专项审批后方可经营）。</w:t>
      </w:r>
    </w:p>
    <w:p>
      <w:pPr/>
      <w:r>
        <w:rPr/>
        <w:t xml:space="preserve">主要产品：</w:t>
      </w:r>
    </w:p>
    <w:p>
      <w:pPr/>
      <w:r>
        <w:rPr/>
        <w:t xml:space="preserve">注册时间：2015-12-30 14:58:19</w:t>
      </w:r>
    </w:p>
    <w:p>
      <w:pPr/>
      <w:r>
        <w:rPr/>
        <w:t xml:space="preserve">经营模式：</w:t>
      </w:r>
    </w:p>
    <w:p>
      <w:pPr/>
      <w:r>
        <w:rPr/>
        <w:t xml:space="preserve">注册地址：中国 江苏 常州市</w:t>
      </w:r>
    </w:p>
    <w:p>
      <w:pPr/>
      <w:r>
        <w:rPr/>
        <w:t xml:space="preserve">企业地址：关河中路65号怡康五金机电市场5号楼1178号</w:t>
      </w:r>
    </w:p>
    <w:p>
      <w:pPr/>
      <w:r>
        <w:rPr/>
        <w:t xml:space="preserve">企业类型：个体经营</w:t>
      </w:r>
    </w:p>
    <w:p>
      <w:pPr/>
      <w:r>
        <w:rPr/>
        <w:t xml:space="preserve">品牌名称：</w:t>
      </w:r>
    </w:p>
    <w:p>
      <w:pPr/>
      <w:r>
        <w:rPr/>
        <w:t xml:space="preserve">企业人数：0</w:t>
      </w:r>
    </w:p>
    <w:p>
      <w:pPr/>
      <w:r>
        <w:rPr/>
        <w:t xml:space="preserve">注册资本：1</w:t>
      </w:r>
    </w:p>
    <w:p>
      <w:pPr/>
      <w:r>
        <w:rPr/>
        <w:t xml:space="preserve">营业额：0</w:t>
      </w:r>
    </w:p>
    <w:p>
      <w:pPr/>
      <w:r>
        <w:rPr/>
        <w:t xml:space="preserve">法人代表：戴国森</w:t>
      </w:r>
    </w:p>
    <w:p>
      <w:pPr/>
      <w:r>
        <w:rPr/>
        <w:t xml:space="preserve">手机号：</w:t>
      </w:r>
    </w:p>
    <w:p>
      <w:pPr/>
      <w:r>
        <w:rPr/>
        <w:t xml:space="preserve">联系人：戴国森</w:t>
      </w:r>
    </w:p>
    <w:p>
      <w:pPr/>
      <w:r>
        <w:rPr/>
        <w:t xml:space="preserve">邮箱：</w:t>
      </w:r>
    </w:p>
    <w:p>
      <w:pPr/>
      <w:r>
        <w:rPr/>
        <w:t xml:space="preserve">文章地址：</w:t>
      </w:r>
      <w:hyperlink r:id="rId7" w:history="1">
        <w:r>
          <w:rPr/>
          <w:t xml:space="preserve">https://www.yyzq.team/post/178647.html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86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常州市天宁区天宁科艺不锈钢制品经营部</dc:title>
  <dc:description>仅供学习交流使用、请勿用途非法用途。违者后果自负！</dc:description>
  <dc:subject>https://www.yyzq.team/post/178647.html</dc:subject>
  <cp:keywords>企业名录,不锈钢制品,五金,机械的零售（以上范围,凡涉及国家专项审批规定的,均需办理专项审批后方可经营）。,公司</cp:keywords>
  <cp:category>企业名录</cp:category>
  <cp:lastModifiedBy>一叶知秋</cp:lastModifiedBy>
  <dcterms:created xsi:type="dcterms:W3CDTF">2024-09-21T17:57:05+08:00</dcterms:created>
  <dcterms:modified xsi:type="dcterms:W3CDTF">2024-09-21T17:57:05+08:00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