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把我当成了出气筒</w:t>
      </w:r>
    </w:p>
    <w:p>
      <w:pPr/>
      <w:r>
        <w:rPr/>
        <w:t xml:space="preserve">那是一次令我伤心的回忆，妈妈不知怎么了，把我当成了她的出气筒……</w:t>
      </w:r>
    </w:p>
    <w:p>
      <w:pPr/>
      <w:r>
        <w:rPr/>
        <w:t xml:space="preserve">记得那天，我放学后一个人回家，到家后，我那不争气的肚子又在那“咕噜，咕噜”的叫。我没办法，只好从冰箱里拿了一块饼干吃起来。这时，恰好被刚进门的妈妈看到了，看着妈妈一脸不高兴的样子，我就知道没有好事发生。于是，我眼珠子一，溜。“喻锦源这次死定了。“你早回家怎么不去做作业？还在这里吃饼干？吃，吃，吃，就知道吃，除了吃，你还会干嘛？”我妈一进门就把我骂了个狗血淋头，我刚想争辨，我妈又接着说：“你看看人家某某，学习那么好，人家现在就指不定在学习呢！你和人家比，就知道吃和玩。”</w:t>
      </w:r>
    </w:p>
    <w:p>
      <w:pPr/>
      <w:r>
        <w:rPr/>
        <w:t xml:space="preserve">“怎么又是她，妈妈就知道整天拿我和她比，我知道她学习好，我会向她学习，可是，天天拿我和她比，也太伤我的自尊心了吧！”我什么都没说，一甩头进了房间，把房间门一关，扑到床上失声痛哭起来，委屈的泪打湿了我的衣服，为什么，为什么我妈妈一回家就拿我出气，为什么样我连为自己争辨的机会都没有，为什么天天拿我和别人比，伤我的自尊，为什么……晶莹的泪珠带走了我所有的委屈和不服气。渐渐地，我停止了哭泣，从床上起来开始写起了作业。</w:t>
      </w:r>
    </w:p>
    <w:p>
      <w:pPr/>
      <w:r>
        <w:rPr/>
        <w:t xml:space="preserve">妈妈怎么了？我想可能是妈妈遇到了某些不顺心的事吧，我能理解她，可是我觉得我更是妈妈的出气筒。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妈妈，把我当成了她的出气筒</w:t>
      </w:r>
    </w:p>
    <w:p>
      <w:pPr/>
      <w:r>
        <w:rPr/>
        <w:t xml:space="preserve">把我当成了出气筒</w:t>
      </w:r>
    </w:p>
    <w:p>
      <w:pPr/>
      <w:r>
        <w:rPr/>
        <w:t xml:space="preserve">妈妈的出气筒</w:t>
      </w:r>
    </w:p>
    <w:p>
      <w:pPr/>
      <w:r>
        <w:rPr/>
        <w:t xml:space="preserve">【原创】那是一次令我伤心的回忆</w:t>
      </w:r>
    </w:p>
    <w:p>
      <w:pPr/>
      <w:r>
        <w:rPr/>
        <w:t xml:space="preserve">一次令我伤心的回忆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把我当成了出气筒</dc:title>
  <dc:description>仅供学习交流使用、请勿用途非法用途。违者后果自负！</dc:description>
  <dc:subject>https://www.yyzq.team/post/269257.html</dc:subject>
  <cp:keywords>叙事作文,叙事素材,叙事范文</cp:keywords>
  <cp:category>作文素材</cp:category>
  <cp:lastModifiedBy>一叶知秋</cp:lastModifiedBy>
  <dcterms:created xsi:type="dcterms:W3CDTF">2024-09-21T18:36:53+08:00</dcterms:created>
  <dcterms:modified xsi:type="dcterms:W3CDTF">2024-09-21T18:36:53+08:00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