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深圳市龙岗区鹏记针织商行</w:t>
      </w:r>
    </w:p>
    <w:p>
      <w:pPr/>
      <w:r>
        <w:rPr/>
        <w:t xml:space="preserve">商深圳市鹏记针织商行：主营童帽子成人帽手套围巾袖套等季节性产品，*生产加工的个体经营,公司总部设在广东省深圳市市！以诚实守信作为我们的经营理念，以共同发展、合作双赢作为我们的经营宗旨，积累与整合了大量的客户资源，经过几年的磨励和发展，已经形成了完善的各类品种齐全小商品批发经营模式，减少并降低了以往货源不稳定性，不确定性及不足，为客户创造了良好的经营环境。*于小商品批发这个行业，专注于提升我们产品"  深圳市龙岗区鹏记针织商行是一家，所在地区位于广东深圳市,我们以诚信、实力和质量获得业界的高度认可，坚持以客户为核心，“质量到位、服务*”的经营理念为广大客户提供*的服务。欢迎各界朋友莅临深圳市龙岗区鹏记针织商行参观、指导和业务洽谈。您如果对我们感兴趣的话，可以直接联系我们或者留下联系方式。联系人王海鹏，电话：，传真：，联系地址：广东深圳市。</w:t>
      </w:r>
    </w:p>
    <w:p>
      <w:pPr/>
      <w:r>
        <w:rPr/>
        <w:t xml:space="preserve">主营产品：丝巾、鞋帽、服饰、针织品（不含专营、专控、专卖商品）</w:t>
      </w:r>
    </w:p>
    <w:p>
      <w:pPr/>
      <w:r>
        <w:rPr/>
        <w:t xml:space="preserve">主要产品：</w:t>
      </w:r>
    </w:p>
    <w:p>
      <w:pPr/>
      <w:r>
        <w:rPr/>
        <w:t xml:space="preserve">注册时间：2016-02-26 14:06:50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企业地址：深圳市龙岗区龙岗街道龙东社区鸿基中路6号深圳义乌小商品批发城二层C区2400-2401号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法人代表：王海鹏</w:t>
      </w:r>
    </w:p>
    <w:p>
      <w:pPr/>
      <w:r>
        <w:rPr/>
        <w:t xml:space="preserve">手机号：</w:t>
      </w:r>
    </w:p>
    <w:p>
      <w:pPr/>
      <w:r>
        <w:rPr/>
        <w:t xml:space="preserve">联系人：王海鹏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https://www.yyzq.team/post/3852.html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8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深圳市龙岗区鹏记针织商行</dc:title>
  <dc:description>仅供学习交流使用、请勿用途非法用途。违者后果自负！</dc:description>
  <dc:subject>https://www.yyzq.team/post/3852.html</dc:subject>
  <cp:keywords>企业名录,丝巾,鞋帽,服饰,针织品（不含专营,专控,专卖商品）,公司</cp:keywords>
  <cp:category>企业名录</cp:category>
  <cp:lastModifiedBy>一叶知秋</cp:lastModifiedBy>
  <dcterms:created xsi:type="dcterms:W3CDTF">2024-09-20T22:21:27+08:00</dcterms:created>
  <dcterms:modified xsi:type="dcterms:W3CDTF">2024-09-20T22:21:27+08:00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