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芜湖新农夫机械有限公司</w:t>
      </w:r>
    </w:p>
    <w:p>
      <w:pPr/>
      <w:r>
        <w:rPr/>
        <w:t xml:space="preserve">芜湖新农夫机械有限公司成立于2007年，座落在闻名遐迩的安徽省无为高沟经济开发区内；公司注册资金1160万元，厂区占地面积25000余平方米，拥有固定资产1200万余元、员工60多人；主要产品有热风炉、各类非标件、电缆桥架以及各类电缆材料等。公司分别设立四部一室即生产部（43人）、技术部（4人）、市场部（5人）、财务部（5人）、（办公室6人）；其中拥有中级职称的三人，技术人员五人，技术力量雄厚。公司生产的XNF高效节能系列热风炉是我公司与有关科研院所结合当前热风炉市场使用特点开发设计的新一代供热产品，该产品采用热管传导换热技术，将燃烧与换热设计成一体化，使产品结构紧凑、布局合理，换热强度大，升温快，热效率高、结省燃料5-20%，使用燃料：无烟煤、秸杆、稻壳等。具有占地面积小、安装操作方便，热风干净，性能稳定，使用寿命长等特点。该热风炉利用间接热传递技术，以自然的空气为传热介质，为各行各业的用热工艺提供理想的直接热源，供热温度在60150度，客户可根据烘干工艺的要求自由选择。该产品广泛用于粮食、食品、药材、烟草、陶瓷、建材等各种物料的烘干、脱水；还可用于厂房、礼堂、农棚、畜舍等建筑的采暖以及地下矿区、地下工程等场所的除湿或升温过程。公司以优良的产品质量和精诚的售后服务赢得了广大客户的信赖；“新农夫人”一贯秉承“信誉至上、服务优先、精益制造、精诚协作”的经营理念，愿与社会各界新老朋友携手共创新辉煌！</w:t>
      </w:r>
    </w:p>
    <w:p>
      <w:pPr/>
      <w:r>
        <w:rPr/>
        <w:t xml:space="preserve">主营产品：农业机械、热风炉、机械设备、电热设备、健身器材、电缆辅助材料制造和销售。（依法须经批准的项目，经相关</w:t>
      </w:r>
    </w:p>
    <w:p>
      <w:pPr/>
      <w:r>
        <w:rPr/>
        <w:t xml:space="preserve">主要产品：热风炉批发 热风炉 电缆材料 电缆辅材 硅橡胶 热风炉 PE带 粮食烘干设备 氟塑料</w:t>
      </w:r>
    </w:p>
    <w:p>
      <w:pPr/>
      <w:r>
        <w:rPr/>
        <w:t xml:space="preserve">注册时间：2007-01-08 00:00:00</w:t>
      </w:r>
    </w:p>
    <w:p>
      <w:pPr/>
      <w:r>
        <w:rPr/>
        <w:t xml:space="preserve">经营模式：生产型贸易型</w:t>
      </w:r>
    </w:p>
    <w:p>
      <w:pPr/>
      <w:r>
        <w:rPr/>
        <w:t xml:space="preserve">注册地址：中国 安徽 合肥市</w:t>
      </w:r>
    </w:p>
    <w:p>
      <w:pPr/>
      <w:r>
        <w:rPr/>
        <w:t xml:space="preserve">企业地址：中国安徽省合肥市 高沟经济开发区石板洲大道6号</w:t>
      </w:r>
    </w:p>
    <w:p>
      <w:pPr/>
      <w:r>
        <w:rPr/>
        <w:t xml:space="preserve">企业类型：有限责任公司</w:t>
      </w:r>
    </w:p>
    <w:p>
      <w:pPr/>
      <w:r>
        <w:rPr/>
        <w:t xml:space="preserve">品牌名称：</w:t>
      </w:r>
    </w:p>
    <w:p>
      <w:pPr/>
      <w:r>
        <w:rPr/>
        <w:t xml:space="preserve">企业人数：80</w:t>
      </w:r>
    </w:p>
    <w:p>
      <w:pPr/>
      <w:r>
        <w:rPr/>
        <w:t xml:space="preserve">注册资本：1160</w:t>
      </w:r>
    </w:p>
    <w:p>
      <w:pPr/>
      <w:r>
        <w:rPr/>
        <w:t xml:space="preserve">营业额：0</w:t>
      </w:r>
    </w:p>
    <w:p>
      <w:pPr/>
      <w:r>
        <w:rPr/>
        <w:t xml:space="preserve">法人代表：凌峰</w:t>
      </w:r>
    </w:p>
    <w:p>
      <w:pPr/>
      <w:r>
        <w:rPr/>
        <w:t xml:space="preserve">手机号：13805655199</w:t>
      </w:r>
    </w:p>
    <w:p>
      <w:pPr/>
      <w:r>
        <w:rPr/>
        <w:t xml:space="preserve">联系人：凌峰</w:t>
      </w:r>
    </w:p>
    <w:p>
      <w:pPr/>
      <w:r>
        <w:rPr/>
        <w:t xml:space="preserve">邮箱：</w:t>
      </w:r>
    </w:p>
    <w:p>
      <w:pPr/>
      <w:r>
        <w:rPr/>
        <w:t xml:space="preserve">文章地址：</w:t>
      </w:r>
      <w:hyperlink r:id="rId7" w:history="1">
        <w:r>
          <w:rPr/>
          <w:t xml:space="preserve">https://www.yyzq.team/post/35505.html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55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芜湖新农夫机械有限公司</dc:title>
  <dc:description>仅供学习交流使用、请勿用途非法用途。违者后果自负！</dc:description>
  <dc:subject>https://www.yyzq.team/post/35505.html</dc:subject>
  <cp:keywords>企业名录,农业机械,热风炉,机械设备,电热设备,健身器材,电缆辅助材料制造和销售。（依法须经批准的项目,经相关,生产型贸易型公司</cp:keywords>
  <cp:category>企业名录</cp:category>
  <cp:lastModifiedBy>一叶知秋</cp:lastModifiedBy>
  <dcterms:created xsi:type="dcterms:W3CDTF">2024-09-20T18:40:28+08:00</dcterms:created>
  <dcterms:modified xsi:type="dcterms:W3CDTF">2024-09-20T18:40:28+08:00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