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郑州鼎茂达机械设备有限公司</w:t>
      </w:r>
    </w:p>
    <w:p>
      <w:pPr/>
      <w:r>
        <w:rPr/>
        <w:t xml:space="preserve">郑州鼎茂达机械设备有限公司始创于2006年，是一家集研发、设计、生产和销售为一体的集团公司，公司总部位于郑州市上街区工业路139号，地理位置便利。</w:t>
      </w:r>
    </w:p>
    <w:p/>
    <w:p>
      <w:pPr/>
      <w:r>
        <w:rPr/>
        <w:t xml:space="preserve">自成立以来，公司坚持以"*的技术核心，精密的加工制造，大胆的创新理念，高质量的服务"已经成为机械行业的新星和未来。</w:t>
      </w:r>
    </w:p>
    <w:p/>
    <w:p>
      <w:pPr/>
      <w:r>
        <w:rPr/>
        <w:t xml:space="preserve">公司主要生产颚式破碎机、反击式破碎机、振动筛、球磨机、烘干机、VSI制砂机、振动给料机、成套制砂生产线设备、成套砂石料生产线设备等矿山碎 石磨粉(破磨)生产设备，广泛适用于冶金、建材、桥梁、耐材料、公路等行业。</w:t>
      </w:r>
    </w:p>
    <w:p/>
    <w:p>
      <w:pPr/>
      <w:r>
        <w:rPr/>
        <w:t xml:space="preserve">销售咨询热线：</w:t>
      </w:r>
    </w:p>
    <w:p>
      <w:pPr/>
      <w:r>
        <w:rPr/>
        <w:t xml:space="preserve">主营产品：公司主要生产颚式破碎机、反击式破碎机、振动筛、球磨机、烘干机、VSI制砂机、振动给料机、成套制砂生产</w:t>
      </w:r>
    </w:p>
    <w:p>
      <w:pPr/>
      <w:r>
        <w:rPr/>
        <w:t xml:space="preserve">主要产品：颚式破碎机、反击式破碎机、振动筛、球磨机、烘干机、VSI制砂机、振动给料机、成套制砂生产线设备、成套</w:t>
      </w:r>
    </w:p>
    <w:p>
      <w:pPr/>
      <w:r>
        <w:rPr/>
        <w:t xml:space="preserve">注册时间：2019-07-22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注册地址：河南郑州市上街区</w:t>
      </w:r>
    </w:p>
    <w:p>
      <w:pPr/>
      <w:r>
        <w:rPr/>
        <w:t xml:space="preserve">企业地址：河南郑州市上街区工业路工业园区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品牌名称：鼎茂达</w:t>
      </w:r>
    </w:p>
    <w:p>
      <w:pPr/>
      <w:r>
        <w:rPr/>
        <w:t xml:space="preserve">企业人数：10</w:t>
      </w:r>
    </w:p>
    <w:p>
      <w:pPr/>
      <w:r>
        <w:rPr/>
        <w:t xml:space="preserve">注册资本：100</w:t>
      </w:r>
    </w:p>
    <w:p>
      <w:pPr/>
      <w:r>
        <w:rPr/>
        <w:t xml:space="preserve">营业额：500</w:t>
      </w:r>
    </w:p>
    <w:p>
      <w:pPr/>
      <w:r>
        <w:rPr/>
        <w:t xml:space="preserve">法人代表：杨保杰</w:t>
      </w:r>
    </w:p>
    <w:p>
      <w:pPr/>
      <w:r>
        <w:rPr/>
        <w:t xml:space="preserve">手机号：15038251639</w:t>
      </w:r>
    </w:p>
    <w:p>
      <w:pPr/>
      <w:r>
        <w:rPr/>
        <w:t xml:space="preserve">联系人：杨保杰</w:t>
      </w:r>
    </w:p>
    <w:p>
      <w:pPr/>
      <w:r>
        <w:rPr/>
        <w:t xml:space="preserve">邮箱：516029445@qq.com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https://www.yyzq.team/post/29467.html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4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郑州鼎茂达机械设备有限公司</dc:title>
  <dc:description>仅供学习交流使用、请勿用途非法用途。违者后果自负！</dc:description>
  <dc:subject>https://www.yyzq.team/post/29467.html</dc:subject>
  <cp:keywords>企业名录,公司主要生产颚式破碎机,反击式破碎机,振动筛,球磨机,烘干机,VSI制砂机,振动给料机,成套制砂生产,贸易型公司</cp:keywords>
  <cp:category>企业名录</cp:category>
  <cp:lastModifiedBy>一叶知秋</cp:lastModifiedBy>
  <dcterms:created xsi:type="dcterms:W3CDTF">2024-09-21T03:14:53+08:00</dcterms:created>
  <dcterms:modified xsi:type="dcterms:W3CDTF">2024-09-21T03:14:53+08:00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