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小程序的功能 </w:t>
      </w:r>
    </w:p>
    <w:p>
      <w:pPr/>
      <w:r>
        <w:rPr/>
        <w:t xml:space="preserve">小程序功能优化：打造高质量用户体验</w:t>
      </w:r>
    </w:p>
    <w:p>
      <w:pPr/>
      <w:r>
        <w:rPr/>
        <w:t xml:space="preserve">随着移动互联网的快速发展，小程序已经成为企业和个人开发者关注的热点。作为一种轻量级的应用，小程序具有无需下载、即点即用的优势，为用户提供了便捷的体验。如何在众多小程序中脱颖而出，提升用户体验，成为开发者面临的关键问题。本文将从SEO标准出发，探讨小程序功能的优化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一、明确定位，精准需求</w:t>
      </w:r>
    </w:p>
    <w:p>
      <w:pPr/>
      <w:r>
        <w:rPr/>
        <w:t xml:space="preserve">在开发小程序之前，首先要明确小程序的定位，了解目标用户的需求。通过对市场和用户的深入研究，挖掘用户的痛点，为用户提供有针对性的功能。要关注行业动态，及时调整功能，以满足用户不断变化的需求。</w:t>
      </w:r>
    </w:p>
    <w:p>
      <w:pPr/>
      <w:r>
        <w:rPr/>
        <w:t xml:space="preserve">二、性能优化，提升体验</w:t>
      </w:r>
    </w:p>
    <w:p>
      <w:pPr>
        <w:numPr>
          <w:ilvl w:val="0"/>
          <w:numId w:val="1"/>
        </w:numPr>
      </w:pPr>
      <w:r>
        <w:rPr/>
        <w:t xml:space="preserve">减少页面跳转次数：合理规划页面结构，尽量在一个页面内完成相关操作，避免频繁跳转。</w:t>
      </w:r>
    </w:p>
    <w:p>
      <w:pPr>
        <w:numPr>
          <w:ilvl w:val="0"/>
          <w:numId w:val="1"/>
        </w:numPr>
      </w:pPr>
      <w:r>
        <w:rPr/>
        <w:t xml:space="preserve">优化数据加载：采用分页加载数据，避免一次性加载大量数据导致卡顿。提前预加载关键数据，提高响应速度。</w:t>
      </w:r>
    </w:p>
    <w:p>
      <w:pPr>
        <w:numPr>
          <w:ilvl w:val="0"/>
          <w:numId w:val="1"/>
        </w:numPr>
      </w:pPr>
      <w:r>
        <w:rPr/>
        <w:t xml:space="preserve">代码优化：去除冗余代码，精简逻辑。对复杂计算进行异步处理，避免阻塞页面渲染。</w:t>
      </w:r>
    </w:p>
    <w:p>
      <w:pPr/>
      <w:r>
        <w:rPr/>
        <w:t xml:space="preserve">三、界面优化，视觉舒适</w:t>
      </w:r>
    </w:p>
    <w:p>
      <w:pPr>
        <w:numPr>
          <w:ilvl w:val="0"/>
          <w:numId w:val="2"/>
        </w:numPr>
      </w:pPr>
      <w:r>
        <w:rPr/>
        <w:t xml:space="preserve">简洁布局：避免页面元素过多过杂，保持界面清晰简洁。</w:t>
      </w:r>
    </w:p>
    <w:p>
      <w:pPr>
        <w:numPr>
          <w:ilvl w:val="0"/>
          <w:numId w:val="2"/>
        </w:numPr>
      </w:pPr>
      <w:r>
        <w:rPr/>
        <w:t xml:space="preserve">色彩搭配：选择舒适、协调的颜色组合，提高视觉舒适度。</w:t>
      </w:r>
    </w:p>
    <w:p>
      <w:pPr>
        <w:numPr>
          <w:ilvl w:val="0"/>
          <w:numId w:val="2"/>
        </w:numPr>
      </w:pPr>
      <w:r>
        <w:rPr/>
        <w:t xml:space="preserve">字体和图标：使用清晰易读的字体，合适大小的图标，方便用户识别和操作。</w:t>
      </w:r>
    </w:p>
    <w:p>
      <w:pPr/>
      <w:r>
        <w:rPr/>
        <w:t xml:space="preserve">四、用户体验优化，导航清晰</w:t>
      </w:r>
    </w:p>
    <w:p>
      <w:pPr>
        <w:numPr>
          <w:ilvl w:val="0"/>
          <w:numId w:val="3"/>
        </w:numPr>
      </w:pPr>
      <w:r>
        <w:rPr/>
        <w:t xml:space="preserve">导航清晰：提供明确的导航栏和返回按钮，让用户清楚知道自己所处的位置和操作路径。</w:t>
      </w:r>
    </w:p>
    <w:p>
      <w:pPr>
        <w:numPr>
          <w:ilvl w:val="0"/>
          <w:numId w:val="3"/>
        </w:numPr>
      </w:pPr>
      <w:r>
        <w:rPr/>
        <w:t xml:space="preserve">交互友好：按钮和输入框要有明确的反馈效果，如点击变色、输入提示等。</w:t>
      </w:r>
    </w:p>
    <w:p>
      <w:pPr>
        <w:numPr>
          <w:ilvl w:val="0"/>
          <w:numId w:val="3"/>
        </w:numPr>
      </w:pPr>
      <w:r>
        <w:rPr/>
        <w:t xml:space="preserve">适应不同屏幕尺寸：确保小程序在各种设备上都能正常显示和操作。</w:t>
      </w:r>
    </w:p>
    <w:p>
      <w:pPr/>
      <w:r>
        <w:rPr/>
        <w:t xml:space="preserve">五、功能优化，持续更新</w:t>
      </w:r>
    </w:p>
    <w:p>
      <w:pPr>
        <w:numPr>
          <w:ilvl w:val="0"/>
          <w:numId w:val="4"/>
        </w:numPr>
      </w:pPr>
      <w:r>
        <w:rPr/>
        <w:t xml:space="preserve">定期更新：根据用户反馈和市场需求，不断改进和增加实用功能。</w:t>
      </w:r>
    </w:p>
    <w:p>
      <w:pPr>
        <w:numPr>
          <w:ilvl w:val="0"/>
          <w:numId w:val="4"/>
        </w:numPr>
      </w:pPr>
      <w:r>
        <w:rPr/>
        <w:t xml:space="preserve">去除冗余功能：对使用率低或不符合用户需求的功能进行删减。</w:t>
      </w:r>
    </w:p>
    <w:p>
      <w:pPr/>
      <w:r>
        <w:rPr/>
        <w:t xml:space="preserve">六、搜索优化，提高曝光度</w:t>
      </w:r>
    </w:p>
    <w:p>
      <w:pPr>
        <w:numPr>
          <w:ilvl w:val="0"/>
          <w:numId w:val="5"/>
        </w:numPr>
      </w:pPr>
      <w:r>
        <w:rPr/>
        <w:t xml:space="preserve">关键词优化：合理设置小程序的关键词、描述、标题等信息，提高搜索排名。</w:t>
      </w:r>
    </w:p>
    <w:p>
      <w:pPr>
        <w:numPr>
          <w:ilvl w:val="0"/>
          <w:numId w:val="5"/>
        </w:numPr>
      </w:pPr>
      <w:r>
        <w:rPr/>
        <w:t xml:space="preserve">数据分析：定期分析用户行为数据，找出效果好的内容和推广方式。</w:t>
      </w:r>
    </w:p>
    <w:p>
      <w:pPr>
        <w:numPr>
          <w:ilvl w:val="0"/>
          <w:numId w:val="5"/>
        </w:numPr>
      </w:pPr>
      <w:r>
        <w:rPr/>
        <w:t xml:space="preserve">跨平台推广：利用各大平台进行推广，提高小程序的曝光度和用户访问量。</w:t>
      </w:r>
    </w:p>
    <w:p>
      <w:pPr/>
      <w:r>
        <w:rPr/>
        <w:t xml:space="preserve">小程序功能的优化需要遵循SEO标准，关注用户体验，不断调整和优化功能，以满足用户需求。通过以上策略，开发者可以打造出高质量的小程序，提升用户体验，实现商业价值。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https://www.yyzq.team/post/361214.html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5550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4C668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F032D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55134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A4CF3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小程序的功能 </dc:title>
  <dc:description>仅供学习交流使用、请勿用途非法用途。违者后果自负！</dc:description>
  <dc:subject>https://www.yyzq.team/post/361214.html</dc:subject>
  <cp:keywords>用户,优化,程序,功能,体验</cp:keywords>
  <cp:category>JavaScript</cp:category>
  <cp:lastModifiedBy>一叶知秋</cp:lastModifiedBy>
  <dcterms:created xsi:type="dcterms:W3CDTF">2024-09-20T21:39:46+08:00</dcterms:created>
  <dcterms:modified xsi:type="dcterms:W3CDTF">2024-09-20T21:39:46+08:00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