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微信订货小程序 </w:t>
      </w:r>
    </w:p>
    <w:p>
      <w:pPr/>
      <w:r>
        <w:rPr/>
        <w:t xml:space="preserve">微信订货小程序是一种基于微信小程序的供应链解决方案，它允许企业或个人无需下载额外的应用程序即可在微信生态内实现高效的订货流程。这些小程序围绕企业与下游客户的渠道业务流程设计，以订单处理为核心，支持订单处理、商品分享、商品促销、资金对账、支付物流、决策分析等业务环节的全程电子商务。通过实时数据决策，微信订货小程序旨在简化和优化生意流程，提高效率。以下是一些关于微信订货小程序的相关信息：</w:t>
      </w:r>
    </w:p>
    <w:p>
      <w:pPr>
        <w:pStyle w:val="Heading3"/>
      </w:pPr>
      <w:r>
        <w:rPr/>
        <w:t xml:space="preserve">开发微信订货小程序的步骤</w:t>
      </w:r>
    </w:p>
    <w:p>
      <w:pPr>
        <w:numPr>
          <w:ilvl w:val="0"/>
          <w:numId w:val="1"/>
        </w:numPr>
      </w:pPr>
      <w:r>
        <w:rPr>
          <w:b w:val="1"/>
          <w:bCs w:val="1"/>
        </w:rPr>
        <w:t xml:space="preserve">注册小程序</w:t>
      </w:r>
      <w:r>
        <w:rPr/>
        <w:t xml:space="preserve">：在微信公众平台注册小程序，并完成信息完善。</w:t>
      </w:r>
    </w:p>
    <w:p>
      <w:pPr>
        <w:numPr>
          <w:ilvl w:val="0"/>
          <w:numId w:val="1"/>
        </w:numPr>
      </w:pPr>
      <w:r>
        <w:rPr>
          <w:b w:val="1"/>
          <w:bCs w:val="1"/>
        </w:rPr>
        <w:t xml:space="preserve">开发准备</w:t>
      </w:r>
      <w:r>
        <w:rPr/>
        <w:t xml:space="preserve">：下载微信开发者工具，参考开发文档进行开发和调试。</w:t>
      </w:r>
    </w:p>
    <w:p>
      <w:pPr>
        <w:numPr>
          <w:ilvl w:val="0"/>
          <w:numId w:val="1"/>
        </w:numPr>
      </w:pPr>
      <w:r>
        <w:rPr>
          <w:b w:val="1"/>
          <w:bCs w:val="1"/>
        </w:rPr>
        <w:t xml:space="preserve">提交审核和发布</w:t>
      </w:r>
      <w:r>
        <w:rPr/>
        <w:t xml:space="preserve">：完成开发后，提交代码至微信团队审核，审核通过后即可发布。</w:t>
      </w:r>
    </w:p>
    <w:p>
      <w:pPr>
        <w:pStyle w:val="Heading3"/>
      </w:pPr>
      <w:r>
        <w:rPr/>
        <w:t xml:space="preserve">微信订货小程序的优势</w:t>
      </w:r>
    </w:p>
    <w:p>
      <w:pPr>
        <w:numPr>
          <w:ilvl w:val="0"/>
          <w:numId w:val="2"/>
        </w:numPr>
      </w:pPr>
      <w:r>
        <w:rPr>
          <w:b w:val="1"/>
          <w:bCs w:val="1"/>
        </w:rPr>
        <w:t xml:space="preserve">便捷性</w:t>
      </w:r>
      <w:r>
        <w:rPr/>
        <w:t xml:space="preserve">：用户无需下载APP即可使用，通过微信小程序即可访问。</w:t>
      </w:r>
    </w:p>
    <w:p>
      <w:pPr>
        <w:numPr>
          <w:ilvl w:val="0"/>
          <w:numId w:val="2"/>
        </w:numPr>
      </w:pPr>
      <w:r>
        <w:rPr>
          <w:b w:val="1"/>
          <w:bCs w:val="1"/>
        </w:rPr>
        <w:t xml:space="preserve">高效性</w:t>
      </w:r>
      <w:r>
        <w:rPr/>
        <w:t xml:space="preserve">：提供实时数据决策支持，优化订单处理和商品促销流程。</w:t>
      </w:r>
    </w:p>
    <w:p>
      <w:pPr>
        <w:numPr>
          <w:ilvl w:val="0"/>
          <w:numId w:val="2"/>
        </w:numPr>
      </w:pPr>
      <w:r>
        <w:rPr>
          <w:b w:val="1"/>
          <w:bCs w:val="1"/>
        </w:rPr>
        <w:t xml:space="preserve">全程电子商务支持</w:t>
      </w:r>
      <w:r>
        <w:rPr/>
        <w:t xml:space="preserve">：覆盖订单处理、商品分享、资金对账等全程电子商务环节。</w:t>
      </w:r>
    </w:p>
    <w:p>
      <w:pPr>
        <w:pStyle w:val="Heading3"/>
      </w:pPr>
      <w:r>
        <w:rPr/>
        <w:t xml:space="preserve">成功案例</w:t>
      </w:r>
    </w:p>
    <w:p>
      <w:pPr>
        <w:numPr>
          <w:ilvl w:val="0"/>
          <w:numId w:val="3"/>
        </w:numPr>
      </w:pPr>
      <w:r>
        <w:rPr>
          <w:b w:val="1"/>
          <w:bCs w:val="1"/>
        </w:rPr>
        <w:t xml:space="preserve">订小易</w:t>
      </w:r>
      <w:r>
        <w:rPr/>
        <w:t xml:space="preserve">：基于微信小程序及PC端SaaS系统，提供高效订货解决方案。</w:t>
      </w:r>
    </w:p>
    <w:p>
      <w:pPr>
        <w:numPr>
          <w:ilvl w:val="0"/>
          <w:numId w:val="3"/>
        </w:numPr>
      </w:pPr>
      <w:r>
        <w:rPr>
          <w:b w:val="1"/>
          <w:bCs w:val="1"/>
        </w:rPr>
        <w:t xml:space="preserve">驷品汇汽车服务有限公司</w:t>
      </w:r>
      <w:r>
        <w:rPr/>
        <w:t xml:space="preserve">：通过微信订货小程序，提供汽车配件和用品销售。</w:t>
      </w:r>
    </w:p>
    <w:p>
      <w:pPr>
        <w:numPr>
          <w:ilvl w:val="0"/>
          <w:numId w:val="3"/>
        </w:numPr>
      </w:pPr>
      <w:r>
        <w:rPr>
          <w:b w:val="1"/>
          <w:bCs w:val="1"/>
        </w:rPr>
        <w:t xml:space="preserve">济南槐荫盈辰食品商行</w:t>
      </w:r>
      <w:r>
        <w:rPr/>
        <w:t xml:space="preserve">：利用小程序进行零食批发，提高业务效率。</w:t>
      </w:r>
    </w:p>
    <w:p>
      <w:pPr/>
      <w:r>
        <w:rPr/>
        <w:t xml:space="preserve">通过上述信息，可以看出微信订货小程序为企业提供了一个便捷、高效的订货解决方案，不仅优化了传统的订货流程，还通过微信生态的庞大用户基础，为企业带来了更多的商业机会。</w:t>
      </w:r>
    </w:p>
    <w:p>
      <w:pPr/>
      <w:r>
        <w:rPr/>
        <w:t xml:space="preserve">文章地址：</w:t>
      </w:r>
      <w:hyperlink r:id="rId7" w:history="1">
        <w:r>
          <w:rPr/>
          <w:t xml:space="preserve">https://www.yyzq.team/post/369979.html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FA5BB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73D1E4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0F2B0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99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微信订货小程序 </dc:title>
  <dc:description>仅供学习交流使用、请勿用途非法用途。违者后果自负！</dc:description>
  <dc:subject>https://www.yyzq.team/post/369979.html</dc:subject>
  <cp:keywords>程序,订货,通过,对账,订单</cp:keywords>
  <cp:category>JavaScript</cp:category>
  <cp:lastModifiedBy>一叶知秋</cp:lastModifiedBy>
  <dcterms:created xsi:type="dcterms:W3CDTF">2024-09-21T02:45:43+08:00</dcterms:created>
  <dcterms:modified xsi:type="dcterms:W3CDTF">2024-09-21T02:45:43+08:00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