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人工智能引领产业创新：未来发展趋势 </w:t>
      </w:r>
    </w:p>
    <w:p>
      <w:pPr/>
      <w:r>
        <w:rPr/>
        <w:t xml:space="preserve">随着科技的飞速发展，人工智能（AI）正成为引领产业创新的重要驱动力。人工智能技术的不断突破和应用，为各行各业带来了前所未有的变革和机遇。本文将探讨人工智能引领产业创新的未来发展趋势，并分析其对企业和经济社会的影响。</w:t>
      </w:r>
    </w:p>
    <w:p>
      <w:pPr/>
      <w:r>
        <w:rPr/>
        <w:t xml:space="preserve">一、人工智能技术的发展趋势</w:t>
      </w:r>
    </w:p>
    <w:p>
      <w:pPr>
        <w:numPr>
          <w:ilvl w:val="0"/>
          <w:numId w:val="1"/>
        </w:numPr>
      </w:pPr>
      <w:r>
        <w:rPr/>
        <w:t xml:space="preserve">大数据与人工智能的融合</w:t>
      </w:r>
    </w:p>
    <w:p>
      <w:pPr/>
      <w:r>
        <w:rPr/>
        <w:t xml:space="preserve">随着大数据技术的成熟，人工智能算法和模型的效果将得到大幅提升。大数据为人工智能提供了丰富的训练数据，使得AI模型能够更加精准地识别和解决问题。在大数据与人工智能的融合将推动更多创新应用的诞生。</w:t>
      </w:r>
    </w:p>
    <w:p>
      <w:pPr>
        <w:numPr>
          <w:ilvl w:val="0"/>
          <w:numId w:val="2"/>
        </w:numPr>
      </w:pPr>
      <w:r>
        <w:rPr/>
        <w:t xml:space="preserve">硬件设备的突破</w:t>
      </w:r>
    </w:p>
    <w:p>
      <w:pPr/>
      <w:r>
        <w:rPr/>
        <w:t xml:space="preserve">人工智能硬件设备的研发和制造将迎来突破，如芯片技术的创新，将进一步提高人工智能设备的运算速度和功耗效率。随着硬件设备性能的提升，人工智能技术将在更多场景中得到应用。</w:t>
      </w:r>
    </w:p>
    <w:p>
      <w:pPr>
        <w:numPr>
          <w:ilvl w:val="0"/>
          <w:numId w:val="3"/>
        </w:numPr>
      </w:pPr>
      <w:r>
        <w:rPr/>
        <w:t xml:space="preserve">细分领域的创新</w:t>
      </w:r>
    </w:p>
    <w:p>
      <w:pPr/>
      <w:r>
        <w:rPr/>
        <w:t xml:space="preserve">人工智能行业将呈现出更多的细分领域，如智能语音、计算机视觉、自动驾驶等。这些细分领域将面临更加激烈的竞争，推动人工智能技术和应用的创新。</w:t>
      </w:r>
    </w:p>
    <w:p>
      <w:pPr>
        <w:numPr>
          <w:ilvl w:val="0"/>
          <w:numId w:val="4"/>
        </w:numPr>
      </w:pPr>
      <w:r>
        <w:rPr/>
        <w:t xml:space="preserve">与其他领域的交融</w:t>
      </w:r>
    </w:p>
    <w:p>
      <w:pPr/>
      <w:r>
        <w:rPr/>
        <w:t xml:space="preserve">人工智能行业将越来越多地与其他领域相交融，如金融、医疗、交通、教育等。这种交融将进一步提升人工智能的应用价值和竞争力，为产业创新带来更多可能性。</w:t>
      </w:r>
    </w:p>
    <w:p>
      <w:pPr/>
      <w:r>
        <w:rPr/>
        <w:t xml:space="preserve">二、人工智能引领产业创新的影响</w:t>
      </w:r>
    </w:p>
    <w:p>
      <w:pPr>
        <w:numPr>
          <w:ilvl w:val="0"/>
          <w:numId w:val="5"/>
        </w:numPr>
      </w:pPr>
      <w:r>
        <w:rPr/>
        <w:t xml:space="preserve">提高生产效率</w:t>
      </w:r>
    </w:p>
    <w:p>
      <w:pPr/>
      <w:r>
        <w:rPr/>
        <w:t xml:space="preserve">人工智能技术的应用可以帮助企业提高生产效率，降低成本。在制造业中，人工智能可以实现智能调度、自动化生产等，提高生产效率。</w:t>
      </w:r>
    </w:p>
    <w:p>
      <w:pPr>
        <w:numPr>
          <w:ilvl w:val="0"/>
          <w:numId w:val="6"/>
        </w:numPr>
      </w:pPr>
      <w:r>
        <w:rPr/>
        <w:t xml:space="preserve">促进个性化定制</w:t>
      </w:r>
    </w:p>
    <w:p>
      <w:pPr/>
      <w:r>
        <w:rPr/>
        <w:t xml:space="preserve">人工智能技术可以实现对用户需求的精准把握，为企业提供个性化定制服务。在零售、金融等领域，人工智能可以帮助企业更好地了解客户需求，提供个性化的产品和服务。</w:t>
      </w:r>
    </w:p>
    <w:p>
      <w:pPr>
        <w:numPr>
          <w:ilvl w:val="0"/>
          <w:numId w:val="7"/>
        </w:numPr>
      </w:pPr>
      <w:r>
        <w:rPr/>
        <w:t xml:space="preserve">推动产业结构升级</w:t>
      </w:r>
    </w:p>
    <w:p>
      <w:pPr/>
      <w:r>
        <w:rPr/>
        <w:t xml:space="preserve">人工智能技术的应用将推动产业结构升级，培育新兴产业。在农业领域，人工智能技术可以实现智能种植、智能养殖等，提高农业产量和品质。</w:t>
      </w:r>
    </w:p>
    <w:p>
      <w:pPr>
        <w:numPr>
          <w:ilvl w:val="0"/>
          <w:numId w:val="8"/>
        </w:numPr>
      </w:pPr>
      <w:r>
        <w:rPr/>
        <w:t xml:space="preserve">改变商业模式</w:t>
      </w:r>
    </w:p>
    <w:p>
      <w:pPr/>
      <w:r>
        <w:rPr/>
        <w:t xml:space="preserve">人工智能技术将改变企业的商业模式，实现从生产导向型向服务导向型的转变。企业可以通过人工智能技术提供更多创新性的服务，提高盈利能力。</w:t>
      </w:r>
    </w:p>
    <w:p>
      <w:pPr/>
      <w:r>
        <w:rPr/>
        <w:t xml:space="preserve">人工智能技术将引领产业创新，为企业和经济社会带来前所未有的机遇。面对我们应积极拥抱人工智能技术，探索其在各领域的应用，推动产业创新和发展。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https://www.yyzq.team/post/350470.html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3520C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F9047A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2218DB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356D43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8801C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41CCE1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6CD0F9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C1542C9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4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人工智能引领产业创新：未来发展趋势 </dc:title>
  <dc:description>仅供学习交流使用、请勿用途非法用途。违者后果自负！</dc:description>
  <dc:subject>https://www.yyzq.team/post/350470.html</dc:subject>
  <cp:keywords>人工智能,技术,创新,领域,产业</cp:keywords>
  <cp:category>AI</cp:category>
  <cp:lastModifiedBy>一叶知秋</cp:lastModifiedBy>
  <dcterms:created xsi:type="dcterms:W3CDTF">2024-09-20T22:36:01+08:00</dcterms:created>
  <dcterms:modified xsi:type="dcterms:W3CDTF">2024-09-20T22:36:01+08:00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