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上海住宅房可以注册公司吗多少钱啊一个月工资 </w:t>
      </w:r>
    </w:p>
    <w:p>
      <w:pPr/>
      <w:r>
        <w:rPr/>
        <w:t xml:space="preserve">上海住宅房注册公司攻略：费用明细及一个月工资水平一览</w:t>
      </w:r>
    </w:p>
    <w:p>
      <w:pPr/>
      <w:r>
        <w:rPr/>
        <w:t xml:space="preserve">许多创业者选择在家办公，那么在上海，住宅房可以注册公司吗？一个月工资又是多少？本文将为您详细解答这些问题，助您轻松创业。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一、上海住宅房可以注册公司吗？</w:t>
      </w:r>
    </w:p>
    <w:p>
      <w:pPr/>
      <w:r>
        <w:rPr/>
        <w:t xml:space="preserve">根据上海市工商行政管理局的规定，公司注册地址必须是商业或工业用途的，即房产证性质不能是住宅。但在特殊情况下，如经过业主委员会批准，住宅也可以注册公司。</w:t>
      </w:r>
    </w:p>
    <w:p>
      <w:pPr/>
      <w:r>
        <w:rPr/>
        <w:t xml:space="preserve">二、上海住宅房注册公司费用明细</w:t>
      </w:r>
    </w:p>
    <w:p>
      <w:pPr>
        <w:numPr>
          <w:ilvl w:val="0"/>
          <w:numId w:val="1"/>
        </w:numPr>
      </w:pPr>
      <w:r>
        <w:rPr/>
        <w:t xml:space="preserve">房产证复印件：50元左右</w:t>
      </w:r>
    </w:p>
    <w:p>
      <w:pPr>
        <w:numPr>
          <w:ilvl w:val="0"/>
          <w:numId w:val="1"/>
        </w:numPr>
      </w:pPr>
      <w:r>
        <w:rPr/>
        <w:t xml:space="preserve">企业住所经营场所登记表：免费</w:t>
      </w:r>
    </w:p>
    <w:p>
      <w:pPr>
        <w:numPr>
          <w:ilvl w:val="0"/>
          <w:numId w:val="1"/>
        </w:numPr>
      </w:pPr>
      <w:r>
        <w:rPr/>
        <w:t xml:space="preserve">无偿使用证明（如租赁住宅）：根据租赁合同金额，一般几百元到几千元不等</w:t>
      </w:r>
    </w:p>
    <w:p>
      <w:pPr>
        <w:numPr>
          <w:ilvl w:val="0"/>
          <w:numId w:val="1"/>
        </w:numPr>
      </w:pPr>
      <w:r>
        <w:rPr/>
        <w:t xml:space="preserve">业主委员会或居委会出具的使用意见：免费</w:t>
      </w:r>
    </w:p>
    <w:p>
      <w:pPr>
        <w:numPr>
          <w:ilvl w:val="0"/>
          <w:numId w:val="1"/>
        </w:numPr>
      </w:pPr>
      <w:r>
        <w:rPr/>
        <w:t xml:space="preserve">法定代表人身份证复印件：免费</w:t>
      </w:r>
    </w:p>
    <w:p>
      <w:pPr>
        <w:numPr>
          <w:ilvl w:val="0"/>
          <w:numId w:val="1"/>
        </w:numPr>
      </w:pPr>
      <w:r>
        <w:rPr/>
        <w:t xml:space="preserve">营业执照：免费</w:t>
      </w:r>
    </w:p>
    <w:p>
      <w:pPr>
        <w:numPr>
          <w:ilvl w:val="0"/>
          <w:numId w:val="1"/>
        </w:numPr>
      </w:pPr>
      <w:r>
        <w:rPr/>
        <w:t xml:space="preserve">刻章：100-200元</w:t>
      </w:r>
    </w:p>
    <w:p>
      <w:pPr>
        <w:numPr>
          <w:ilvl w:val="0"/>
          <w:numId w:val="1"/>
        </w:numPr>
      </w:pPr>
      <w:r>
        <w:rPr/>
        <w:t xml:space="preserve">银行开户：0-500元</w:t>
      </w:r>
    </w:p>
    <w:p>
      <w:pPr>
        <w:numPr>
          <w:ilvl w:val="0"/>
          <w:numId w:val="1"/>
        </w:numPr>
      </w:pPr>
      <w:r>
        <w:rPr/>
        <w:t xml:space="preserve">公司注册代理服务费：根据代理公司不同，费用在几百元到几千元不等</w:t>
      </w:r>
    </w:p>
    <w:p>
      <w:pPr/>
      <w:r>
        <w:rPr/>
        <w:t xml:space="preserve">总计：约1000-5000元左右</w:t>
      </w:r>
    </w:p>
    <w:p>
      <w:pPr/>
      <w:r>
        <w:rPr/>
        <w:t xml:space="preserve">三、一个月工资水平一览</w:t>
      </w:r>
    </w:p>
    <w:p>
      <w:pPr>
        <w:numPr>
          <w:ilvl w:val="0"/>
          <w:numId w:val="2"/>
        </w:numPr>
      </w:pPr>
      <w:r>
        <w:rPr/>
        <w:t xml:space="preserve">创业初期，由于公司规模较小，员工数量不多，一个月工资水平一般在3000-6000元之间。</w:t>
      </w:r>
    </w:p>
    <w:p>
      <w:pPr>
        <w:numPr>
          <w:ilvl w:val="0"/>
          <w:numId w:val="2"/>
        </w:numPr>
      </w:pPr>
      <w:r>
        <w:rPr/>
        <w:t xml:space="preserve">随着公司业务的发展，员工工资水平也会有所提高。一般员工工资在6000-12000元之间，管理人员工资在15000-30000元之间。</w:t>
      </w:r>
    </w:p>
    <w:p>
      <w:pPr>
        <w:numPr>
          <w:ilvl w:val="0"/>
          <w:numId w:val="2"/>
        </w:numPr>
      </w:pPr>
      <w:r>
        <w:rPr/>
        <w:t xml:space="preserve">创业者在选择住宅房注册公司时，还需考虑以下因素：</w:t>
      </w:r>
    </w:p>
    <w:p>
      <w:pPr/>
      <w:r>
        <w:rPr/>
        <w:t xml:space="preserve">（1）物业管理：部分住宅小区可能对商业活动有限制，需提前了解物业管理规定。</w:t>
      </w:r>
    </w:p>
    <w:p>
      <w:pPr/>
      <w:r>
        <w:rPr/>
        <w:t xml:space="preserve">（2）邻里关系：与邻居保持良好关系，避免商业活动影响邻里生活。</w:t>
      </w:r>
    </w:p>
    <w:p>
      <w:pPr/>
      <w:r>
        <w:rPr/>
        <w:t xml:space="preserve">（3）税务登记：注册公司后，需进行税务登记，按规定缴纳税费。</w:t>
      </w:r>
    </w:p>
    <w:p>
      <w:pPr/>
      <w:r>
        <w:rPr/>
        <w:t xml:space="preserve">在上海，住宅房可以注册公司，但需符合相关规定。创业者在选择住宅房注册公司时，要综合考虑各种因素，确保公司合法合规运营。同时，一个月工资水平受公司规模、行业、员工技能等因素影响，具体数额需根据实际情况确定。祝您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https://www.yyzq.team/post/415937.html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54D88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DA547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59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上海住宅房可以注册公司吗多少钱啊一个月工资 </dc:title>
  <dc:description>仅供学习交流使用、请勿用途非法用途。违者后果自负！</dc:description>
  <dc:subject>https://www.yyzq.team/post/415937.html</dc:subject>
  <cp:keywords>住宅房,注册公司,工资,上海,一个</cp:keywords>
  <cp:category>注册公司</cp:category>
  <cp:lastModifiedBy>一叶知秋</cp:lastModifiedBy>
  <dcterms:created xsi:type="dcterms:W3CDTF">2024-09-20T17:41:53+08:00</dcterms:created>
  <dcterms:modified xsi:type="dcterms:W3CDTF">2024-09-20T17:41:53+08:00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