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深圳市圣和有机玻璃制品有限公司(深圳市深业玻璃有限公司)</w:t>
      </w:r>
    </w:p>
    <w:p>
      <w:pPr/>
      <w:r>
        <w:rPr/>
        <w:t xml:space="preserve">深圳市圣和有机玻璃制品有限公司位于深圳市宝安26区富达工业园第三栋，是一家*从事机玻璃工艺产品设计及工艺制作的生产厂家。公司引进各种先进的有机玻璃加工机器，*加工和制作不同尺寸形状的精密有机玻璃工艺产品。我公司在人力资源上拥有一批经验丰富的*技术人员及生产管理人员，本公司以“质量为生存、以诚信为发展”的经营理念，严把产品质量关，严格做到客户的满意，才是我们满意。</w:t>
      </w:r>
    </w:p>
    <w:p/>
    <w:p>
      <w:pPr/>
      <w:r>
        <w:rPr/>
        <w:t xml:space="preserve">   我司将以低的价格，高新的工艺，精良的品质为广大客服务。品佳公司本着“以质量求生产，靠信誉求发展”的服务宗旨，不断发展创新，竭力为广大新老客户提供*的产品，优惠的价格等多元化*服务。</w:t>
      </w:r>
    </w:p>
    <w:p/>
    <w:p/>
    <w:p>
      <w:pPr/>
      <w:r>
        <w:rPr/>
        <w:t xml:space="preserve">公司网站：</w:t>
      </w:r>
    </w:p>
    <w:p>
      <w:pPr/>
      <w:r>
        <w:rPr/>
        <w:t xml:space="preserve">主营产品：有机玻璃生产加工</w:t>
      </w:r>
    </w:p>
    <w:p>
      <w:pPr/>
      <w:r>
        <w:rPr/>
        <w:t xml:space="preserve">主要产品：有机玻璃制品 亚克力展示架 有机玻璃工艺 有机玻璃指示牌 深圳有机玻璃</w:t>
      </w:r>
    </w:p>
    <w:p>
      <w:pPr/>
      <w:r>
        <w:rPr/>
        <w:t xml:space="preserve">注册时间：2012-05-20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</w:t>
      </w:r>
    </w:p>
    <w:p>
      <w:pPr/>
      <w:r>
        <w:rPr/>
        <w:t xml:space="preserve">企业地址：宝安26区富达工业园3栋1楼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品牌名称：圣和有机玻璃</w:t>
      </w:r>
    </w:p>
    <w:p>
      <w:pPr/>
      <w:r>
        <w:rPr/>
        <w:t xml:space="preserve">企业人数：20</w:t>
      </w:r>
    </w:p>
    <w:p>
      <w:pPr/>
      <w:r>
        <w:rPr/>
        <w:t xml:space="preserve">注册资本：100</w:t>
      </w:r>
    </w:p>
    <w:p>
      <w:pPr/>
      <w:r>
        <w:rPr/>
        <w:t xml:space="preserve">营业额：300</w:t>
      </w:r>
    </w:p>
    <w:p>
      <w:pPr/>
      <w:r>
        <w:rPr/>
        <w:t xml:space="preserve">法人代表：黄存刚</w:t>
      </w:r>
    </w:p>
    <w:p>
      <w:pPr/>
      <w:r>
        <w:rPr/>
        <w:t xml:space="preserve">手机号：13715240526</w:t>
      </w:r>
    </w:p>
    <w:p>
      <w:pPr/>
      <w:r>
        <w:rPr/>
        <w:t xml:space="preserve">联系人：何海丽</w:t>
      </w:r>
    </w:p>
    <w:p>
      <w:pPr/>
      <w:r>
        <w:rPr/>
        <w:t xml:space="preserve">邮箱：judy.he@live.cn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https://www.yyzq.team/post/231713.html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17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深圳市圣和有机玻璃制品有限公司(深圳市深业玻璃有限公司)</dc:title>
  <dc:description>仅供学习交流使用、请勿用途非法用途。违者后果自负！</dc:description>
  <dc:subject>https://www.yyzq.team/post/231713.html</dc:subject>
  <cp:keywords>企业名录,有机玻璃生产加工,生产型公司</cp:keywords>
  <cp:category>企业名录</cp:category>
  <cp:lastModifiedBy>一叶知秋</cp:lastModifiedBy>
  <dcterms:created xsi:type="dcterms:W3CDTF">2024-09-21T15:23:10+08:00</dcterms:created>
  <dcterms:modified xsi:type="dcterms:W3CDTF">2024-09-21T15:23:10+08:00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