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天津市河西区叶阳阳光门窗经营部</w:t>
      </w:r>
    </w:p>
    <w:p>
      <w:pPr/>
      <w:r>
        <w:rPr/>
        <w:t xml:space="preserve">天津叶阳阳光房成立于2005年，是一家*设计、加工制作、销售为一体企业。公司主营断桥铝门窗、铝木复合门窗、塑钢门窗、阳光房、玻璃幕墙，以及断桥铝型材销售、静电喷涂等。公司引进国内先进自动化大型生产设备，拥有一批经验丰富而优秀的技术人才且多年从事门窗制作安装的*队伍。公司坚持市场为导向，立足高起的，追求高目标，不断开拓进取。以天津为中心，逐步 向北京、河北、山东、及东北等地辐射，形成了了庞大的施工体系和施工队伍。 </w:t>
      </w:r>
    </w:p>
    <w:p/>
    <w:p>
      <w:pPr/>
      <w:r>
        <w:rPr/>
        <w:t xml:space="preserve">           公司成立以来奉行“以人为本，诚信为立”的企业宗旨，坚持找科技创新道路，坚持“新创意、新工艺、新产品”的设计理念，坚持“开拓创新、务实高效、互利双赢、稳健发展，”的经营思路，建立现代企业管理制度，不断完善企业管理制度，造就一支务实高效，积极进取的*队伍。 </w:t>
      </w:r>
    </w:p>
    <w:p/>
    <w:p>
      <w:pPr/>
      <w:r>
        <w:rPr/>
        <w:t xml:space="preserve">           公司为了更好的适应新形式的发展要求，公司实行了总经理责任制 和个人目标相结合的管理体制，科学决策，严格责任目标分解，力争实现“*企业、*服务、*施工质量、*员工”的奋斗目标。 “干一方工程、交一帮朋友、造一处精品、树一座丰碑”。叶阳阳光房正在为设计制造更高标准的门窗工程、幕墙工程、和建筑装饰工程的企业目标而努力奋斗。</w:t>
      </w:r>
    </w:p>
    <w:p>
      <w:pPr/>
      <w:r>
        <w:rPr/>
        <w:t xml:space="preserve">主营产品：装饰装修材料（门窗，阳光房）批发兼零售</w:t>
      </w:r>
    </w:p>
    <w:p>
      <w:pPr/>
      <w:r>
        <w:rPr/>
        <w:t xml:space="preserve">主要产品：装饰装修材料包括门窗、阳光房在内的批发兼零售</w:t>
      </w:r>
    </w:p>
    <w:p>
      <w:pPr/>
      <w:r>
        <w:rPr/>
        <w:t xml:space="preserve">注册时间：2017-07-06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注册地址：天津河西区</w:t>
      </w:r>
    </w:p>
    <w:p>
      <w:pPr/>
      <w:r>
        <w:rPr/>
        <w:t xml:space="preserve">企业地址：天津市河西区登发基地二楼2b-109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品牌名称：叶阳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法人代表：杨汉文</w:t>
      </w:r>
    </w:p>
    <w:p>
      <w:pPr/>
      <w:r>
        <w:rPr/>
        <w:t xml:space="preserve">手机号：18822289619</w:t>
      </w:r>
    </w:p>
    <w:p>
      <w:pPr/>
      <w:r>
        <w:rPr/>
        <w:t xml:space="preserve">联系人：杨汉文</w:t>
      </w:r>
    </w:p>
    <w:p>
      <w:pPr/>
      <w:r>
        <w:rPr/>
        <w:t xml:space="preserve">邮箱：827766719@qq.com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https://www.yyzq.team/post/136064.html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60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天津市河西区叶阳阳光门窗经营部</dc:title>
  <dc:description>仅供学习交流使用、请勿用途非法用途。违者后果自负！</dc:description>
  <dc:subject>https://www.yyzq.team/post/136064.html</dc:subject>
  <cp:keywords>企业名录,装饰装修材料（门窗,阳光房）批发兼零售,生产型公司</cp:keywords>
  <cp:category>企业名录</cp:category>
  <cp:lastModifiedBy>一叶知秋</cp:lastModifiedBy>
  <dcterms:created xsi:type="dcterms:W3CDTF">2024-09-21T16:28:04+08:00</dcterms:created>
  <dcterms:modified xsi:type="dcterms:W3CDTF">2024-09-21T16:28:04+08:00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