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微信小程序电子书 </w:t>
      </w:r>
    </w:p>
    <w:p>
      <w:pPr/>
      <w:r>
        <w:rPr/>
        <w:t xml:space="preserve">微信小程序电子书：便捷阅读新体验</w:t>
      </w:r>
    </w:p>
    <w:p>
      <w:pPr/>
      <w:r>
        <w:rPr/>
        <w:t xml:space="preserve">随着移动互联网的普及，微信小程序已成为人们日常生活中不可或缺的一部分。本文将探讨微信小程序电子书的优势，以及如何打造一个高效、便捷的阅读体验。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一、微信小程序电子书的优势</w:t>
      </w:r>
    </w:p>
    <w:p>
      <w:pPr>
        <w:numPr>
          <w:ilvl w:val="0"/>
          <w:numId w:val="1"/>
        </w:numPr>
      </w:pPr>
      <w:r>
        <w:rPr/>
        <w:t xml:space="preserve">便捷性：微信小程序无需下载、安装，即点即用，方便用户随时随地阅读。</w:t>
      </w:r>
    </w:p>
    <w:p>
      <w:pPr>
        <w:numPr>
          <w:ilvl w:val="0"/>
          <w:numId w:val="1"/>
        </w:numPr>
      </w:pPr>
      <w:r>
        <w:rPr/>
        <w:t xml:space="preserve">精选内容：微信小程序电子书平台通常拥有丰富的图书资源，包括小说、杂志、教育等各个领域。</w:t>
      </w:r>
    </w:p>
    <w:p>
      <w:pPr>
        <w:numPr>
          <w:ilvl w:val="0"/>
          <w:numId w:val="1"/>
        </w:numPr>
      </w:pPr>
      <w:r>
        <w:rPr/>
        <w:t xml:space="preserve">社交分享：用户可以将喜欢的书籍分享到朋友圈、微信群等社交平台，增加互动性。</w:t>
      </w:r>
    </w:p>
    <w:p>
      <w:pPr>
        <w:numPr>
          <w:ilvl w:val="0"/>
          <w:numId w:val="1"/>
        </w:numPr>
      </w:pPr>
      <w:r>
        <w:rPr/>
        <w:t xml:space="preserve">个性化推荐：根据用户阅读习惯和喜好，小程序可推荐相关书籍，提高用户粘性。</w:t>
      </w:r>
    </w:p>
    <w:p>
      <w:pPr>
        <w:numPr>
          <w:ilvl w:val="0"/>
          <w:numId w:val="1"/>
        </w:numPr>
      </w:pPr>
      <w:r>
        <w:rPr/>
        <w:t xml:space="preserve">互动性强：小程序可以嵌入评论、点赞等功能，方便用户交流心得。</w:t>
      </w:r>
    </w:p>
    <w:p>
      <w:pPr/>
      <w:r>
        <w:rPr/>
        <w:t xml:space="preserve">二、微信小程序电子书系统设计与实现</w:t>
      </w:r>
    </w:p>
    <w:p>
      <w:pPr>
        <w:numPr>
          <w:ilvl w:val="0"/>
          <w:numId w:val="2"/>
        </w:numPr>
      </w:pPr>
      <w:r>
        <w:rPr/>
        <w:t xml:space="preserve">技术选型</w:t>
      </w:r>
    </w:p>
    <w:p>
      <w:pPr/>
      <w:r>
        <w:rPr/>
        <w:t xml:space="preserve">（1）前端：微信小程序原生开发框架（MINA）</w:t>
      </w:r>
    </w:p>
    <w:p>
      <w:pPr/>
      <w:r>
        <w:rPr/>
        <w:t xml:space="preserve">（2）后端：Java/Spring Boot、PHP、MySQL</w:t>
      </w:r>
    </w:p>
    <w:p>
      <w:pPr/>
      <w:r>
        <w:rPr/>
        <w:t xml:space="preserve">（3）数据库：MySQL</w:t>
      </w:r>
    </w:p>
    <w:p>
      <w:pPr>
        <w:numPr>
          <w:ilvl w:val="0"/>
          <w:numId w:val="3"/>
        </w:numPr>
      </w:pPr>
      <w:r>
        <w:rPr/>
        <w:t xml:space="preserve">系统架构</w:t>
      </w:r>
    </w:p>
    <w:p>
      <w:pPr/>
      <w:r>
        <w:rPr/>
        <w:t xml:space="preserve">（1）前端：负责用户界面展示、交互和数据处理</w:t>
      </w:r>
    </w:p>
    <w:p>
      <w:pPr/>
      <w:r>
        <w:rPr/>
        <w:t xml:space="preserve">（2）后端：处理业务逻辑、数据存储和接口调用</w:t>
      </w:r>
    </w:p>
    <w:p>
      <w:pPr/>
      <w:r>
        <w:rPr/>
        <w:t xml:space="preserve">（3）数据库：存储用户信息、书籍信息、订单信息等数据</w:t>
      </w:r>
    </w:p>
    <w:p>
      <w:pPr>
        <w:numPr>
          <w:ilvl w:val="0"/>
          <w:numId w:val="4"/>
        </w:numPr>
      </w:pPr>
      <w:r>
        <w:rPr/>
        <w:t xml:space="preserve">功能模块</w:t>
      </w:r>
    </w:p>
    <w:p>
      <w:pPr/>
      <w:r>
        <w:rPr/>
        <w:t xml:space="preserve">（1）用户模块：注册、登录、修改个人信息、关注、取消关注等</w:t>
      </w:r>
    </w:p>
    <w:p>
      <w:pPr/>
      <w:r>
        <w:rPr/>
        <w:t xml:space="preserve">（2）书籍模块：浏览、搜索、分类、推荐、收藏、阅读等</w:t>
      </w:r>
    </w:p>
    <w:p>
      <w:pPr/>
      <w:r>
        <w:rPr/>
        <w:t xml:space="preserve">（3）订单模块：购买、支付、退换货等</w:t>
      </w:r>
    </w:p>
    <w:p>
      <w:pPr/>
      <w:r>
        <w:rPr/>
        <w:t xml:space="preserve">（4）评论模块：发表评论、点赞、回复等</w:t>
      </w:r>
    </w:p>
    <w:p>
      <w:pPr/>
      <w:r>
        <w:rPr/>
        <w:t xml:space="preserve">（5）管理员模块：广告管理、留言列表、会员列表、资讯管理、图书分类管理、图书录入、图书管理、电子书目录和内容管理、电子书订单管理等</w:t>
      </w:r>
    </w:p>
    <w:p>
      <w:pPr/>
      <w:r>
        <w:rPr/>
        <w:t xml:space="preserve">三、微信小程序电子书开发要点</w:t>
      </w:r>
    </w:p>
    <w:p>
      <w:pPr>
        <w:numPr>
          <w:ilvl w:val="0"/>
          <w:numId w:val="5"/>
        </w:numPr>
      </w:pPr>
      <w:r>
        <w:rPr/>
        <w:t xml:space="preserve">界面设计：简洁、美观、易用，符合用户阅读习惯。</w:t>
      </w:r>
    </w:p>
    <w:p>
      <w:pPr>
        <w:numPr>
          <w:ilvl w:val="0"/>
          <w:numId w:val="5"/>
        </w:numPr>
      </w:pPr>
      <w:r>
        <w:rPr/>
        <w:t xml:space="preserve">优化性能：提高页面加载速度，减少卡顿现象。</w:t>
      </w:r>
    </w:p>
    <w:p>
      <w:pPr>
        <w:numPr>
          <w:ilvl w:val="0"/>
          <w:numId w:val="5"/>
        </w:numPr>
      </w:pPr>
      <w:r>
        <w:rPr/>
        <w:t xml:space="preserve">数据安全：加强用户隐私保护，确保数据安全。</w:t>
      </w:r>
    </w:p>
    <w:p>
      <w:pPr>
        <w:numPr>
          <w:ilvl w:val="0"/>
          <w:numId w:val="5"/>
        </w:numPr>
      </w:pPr>
      <w:r>
        <w:rPr/>
        <w:t xml:space="preserve">用户体验：关注用户需求，持续优化功能，提升用户体验。</w:t>
      </w:r>
    </w:p>
    <w:p>
      <w:pPr>
        <w:numPr>
          <w:ilvl w:val="0"/>
          <w:numId w:val="5"/>
        </w:numPr>
      </w:pPr>
      <w:r>
        <w:rPr/>
        <w:t xml:space="preserve">合作共赢：与出版商、作家等合作，丰富图书资源。</w:t>
      </w:r>
    </w:p>
    <w:p>
      <w:pPr/>
      <w:r>
        <w:rPr/>
        <w:t xml:space="preserve">四、总结</w:t>
      </w:r>
    </w:p>
    <w:p>
      <w:pPr/>
      <w:r>
        <w:rPr/>
        <w:t xml:space="preserve">微信小程序电子书为用户提供了便捷、高效的阅读体验。通过系统设计与实现，我们可以打造一个具有丰富内容、良好互动性的电子书平台。在微信小程序电子书有望成为人们阅读的重要渠道。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AF4B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49AD4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FAC40B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E521AE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58021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微信小程序电子书 </dc:title>
  <dc:description>仅供学习交流使用、请勿用途非法用途。违者后果自负！</dc:description>
  <dc:subject>https://www.yyzq.team/post/375518.html</dc:subject>
  <cp:keywords>电子书,程序,用户,阅读,模块</cp:keywords>
  <cp:category>JavaScript</cp:category>
  <cp:lastModifiedBy>一叶知秋</cp:lastModifiedBy>
  <dcterms:created xsi:type="dcterms:W3CDTF">2024-09-20T10:40:44+08:00</dcterms:created>
  <dcterms:modified xsi:type="dcterms:W3CDTF">2024-09-20T10:40:44+08:00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