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河北省固安县宏峰滤清器厂</w:t>
      </w:r>
    </w:p>
    <w:p>
      <w:pPr/>
      <w:r>
        <w:rPr/>
        <w:t xml:space="preserve">我们供应高效过滤器、中效过滤器、粗效过滤器。此厂还生产：除尘滤芯、空气滤清器芯、除尘环保空调滤芯、滤袋、滤筒式除尘过滤芯、各种液压油系列过滤器、油滤芯、进口化纤空调机组系列（方箱式、袋式、板框式）空气过滤器、污水处理滤芯。并且生产各种规格空气过滤器:高效过滤器,一次性纸框过滤器,粗初效空气过滤器,中效空气过滤器,中效箱式过滤器,有（无）隔板高效箱式过滤器,可定做各种非标尺寸，各种的空气，机油，柴油，污水过滤器；液压油过滤器。油水分离，聚结分离等滤芯上千种，产品各项技术均以达标。。  本厂可以按用户的要求制造多种规格及不同性能的异型过滤器产品   欢迎新老客户惠顾！空气滤芯 化工生产线、制药生产线、卷烟生产线、喷粉涂装线、水泥工业生产和各种工业用除尘滤芯、粉尘滤芯、空气净化滤芯(外径：150mm-450mm 高：200mm-1000mm)板框式过滤芯，粗效、中效、高效滤器。滤纸式滤芯：过滤精度从0.5um－100um玻璃纤维滤芯：精度从0.01um－150um发电机组：富豪劳斯来斯、康明斯、卡特比勒、奔驰、道依茨、三菱、斯堪尼亚、日野、五十铃、多盟底勒律等。 　工程机械：吊车、挖掘机、摊铺机、压路机、拌和机、运输搅拌车、砼泵车、钻机、结构机、德马克、克虏伯、格鲁夫、康明斯、卡特彼勒、五十铃、三菱、尼桑、日野、大宇、三星、斯堪尼亚、启亚、现代、奔驰、沃尔沃、小松、日立等等。压缩机进气除尘滤芯、油过滤芯、油气分离滤芯适应机型如下：英格索兰压缩机、阿特拉斯压缩机、复盛压缩机、康普艾压缩机、寿力压缩机、宝驹压缩机、天鹅压缩机、凯萨压缩机、神户制钢压缩机、丹佛压缩机、艾高压缩机、日立压缩机、昆西压缩机、向阳压缩机、富达压缩机、三井压缩机、田边压缩机、岩田压缩机等各种国产进口螺杆压缩机．高效过滤器滤芯国产化系列如:PALL（颇尔）.HYDAC（贺德克）.ARGO（雅歌）.MAHLE（玛勒）.FAIREY-ARLON-PARKER（派克）.INTERNORMEN（英德诺曼）.MP-FILTRI（翡翠）.DONALDSON（唐纳森）.STAUFF（西德福） .VICKERS（威格力）.ALLISON（艾立逊）DEMAG德马格滤芯 SCHROEDER 施罗德 滤芯 索加SOTRAS滤芯 SMC爱美科滤芯 HANKISON汉克森滤芯 滤不凡LUBERFINER滤芯 ZANDER先达滤芯 HIROSS海沃斯滤芯 KAYDON凯顿滤芯 ALLISON艾立逊 滤芯 DENISON-丹尼逊滤芯 曼MANN滤芯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12:32:01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企业地址：廊坊市固安县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联系人：hongfenglvye</w:t>
      </w:r>
    </w:p>
    <w:p>
      <w:pPr/>
      <w:r>
        <w:rPr/>
        <w:t xml:space="preserve">邮箱：hongfenglvye@163.com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河北省固安县宏峰滤清器厂</dc:title>
  <dc:description>仅供学习交流使用、请勿用途非法用途。违者后果自负！</dc:description>
  <dc:subject>https://www.yyzq.team/post/59150.html</dc:subject>
  <cp:keywords>企业名录,公司</cp:keywords>
  <cp:category>企业名录</cp:category>
  <cp:lastModifiedBy>一叶知秋</cp:lastModifiedBy>
  <dcterms:created xsi:type="dcterms:W3CDTF">2024-09-21T05:38:54+08:00</dcterms:created>
  <dcterms:modified xsi:type="dcterms:W3CDTF">2024-09-21T05:38:54+08:00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