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上海鲁扬金属材料有限公司(扬州金属制品有限公司)</w:t>
      </w:r>
    </w:p>
    <w:p>
      <w:pPr/>
      <w:r>
        <w:rPr/>
        <w:t xml:space="preserve">上海鲁扬金属材料有限公司生产销售铝板、铝卷、铝带、铝箔、花纹铝板、合金铝板、镜面铝板、模具铝板、彩涂铝卷（板）、防腐保温铝卷、电厂石化专用铝卷、橘皮压花铝卷、幕墙用铝板，生产加工交通设施用铝圆片，铝三角片，铝滑槽、铝角等。　　公司产品合*号分别有：　　纯铝板/卷系列（1060、1100、1050、1070）　　合金板/卷系列（3003、5052、5005、5083、5754、6061、6063、6082、7075、8011）　　产品生产厚度范围：箔材0.005mm—0.20mm，0.3mm－3.0mm，10mm—450mm　　生产宽度范围：卷材10 mm —900mm，1米—1.5米，1.6米－ 2.05米，2.2米－2.8米　　产品状态：软态（O态）、硬态（H18，T6）、中硬（H24，H22，H32，H14），适合客户不同产品的特殊需要。　　公司产品覆盖幕墙专用超宽、超长铝板，合金铝板，超宽/超厚合金铝板，软态拉伸铝板，电厂及化工厂管道防腐保温用铝卷，模具专用合金铝板，覆膜合金铝板，阳极氧化铝卷，防锈合金铝卷，彩涂专用铝卷，标识标牌专用铝板，铝单板，船用花纹铝板，压花铝板，铝带，铝箔，瓦楞压型铝板，电缆桥架专用铝板，并可根据客户要求生产非标定尺铝板。　　产品广泛应用于交通设施、标识标牌、建筑幕墙、包装材料、空调、冰箱冰柜、电子电器、太阳能、化妆品、汽车轮毂、照明灯具、管道保温、航空航天等行业，还可应用于电厂、化工厂、石化厂防腐保温用等。产品出口印度、非洲及东南亚各国，畅销上海、山东、江苏、浙江、福建、广州、武汉、东北等省市全国130余家大中型企业。　　公司自成立以来，始终本着质量可靠、价格合理、*充足、配送及时的经营方针，为客户提供*的产品和完善的服务，使公司在保持稳定发展势头的同时，不断提升公司竞争力。　　公司还可根据客户要求提供分卷、分条、剪板、折边、拉丝、喷涂、氧化、贴膜、冲孔、切割、钣金加工等服务。仓库常备库存近千吨，*规格齐全，无论常规尺寸还是特殊规格1—2天均可交货，公司自备车辆江浙沪免费送货。　　公司承诺：相同的产品，价格更低；相同的价格，质量更高；相同的质量，服务更好。公司本着信誉*，服务*的宗旨，竭诚为您服务！　　　　（备注：本网站文字与图片版权归本公司所有，侵权必究。）</w:t>
      </w:r>
    </w:p>
    <w:p>
      <w:pPr/>
      <w:r>
        <w:rPr/>
        <w:t xml:space="preserve">主营产品：铝板、铝卷、花纹铝板、合金铝板、铝圆片</w:t>
      </w:r>
    </w:p>
    <w:p>
      <w:pPr/>
      <w:r>
        <w:rPr/>
        <w:t xml:space="preserve">主要产品：铝板</w:t>
      </w:r>
    </w:p>
    <w:p>
      <w:pPr/>
      <w:r>
        <w:rPr/>
        <w:t xml:space="preserve">注册时间：2013-04-12 21:58:22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上海 嘉定区</w:t>
      </w:r>
    </w:p>
    <w:p>
      <w:pPr/>
      <w:r>
        <w:rPr/>
        <w:t xml:space="preserve">企业地址：上海市嘉定区宝钱公路5000弄212号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品牌名称：鲁扬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法人代表：钱恒滨</w:t>
      </w:r>
    </w:p>
    <w:p>
      <w:pPr/>
      <w:r>
        <w:rPr/>
        <w:t xml:space="preserve">手机号：18917315958</w:t>
      </w:r>
    </w:p>
    <w:p>
      <w:pPr/>
      <w:r>
        <w:rPr/>
        <w:t xml:space="preserve">联系人：钱恒滨</w:t>
      </w:r>
    </w:p>
    <w:p>
      <w:pPr/>
      <w:r>
        <w:rPr/>
        <w:t xml:space="preserve">邮箱：luyanglvye@163.com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https://www.yyzq.team/post/189194.html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91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上海鲁扬金属材料有限公司(扬州金属制品有限公司)</dc:title>
  <dc:description>仅供学习交流使用、请勿用途非法用途。违者后果自负！</dc:description>
  <dc:subject>https://www.yyzq.team/post/189194.html</dc:subject>
  <cp:keywords>企业名录,铝板,铝卷,花纹铝板,合金铝板,铝圆片,生产型公司</cp:keywords>
  <cp:category>企业名录</cp:category>
  <cp:lastModifiedBy>一叶知秋</cp:lastModifiedBy>
  <dcterms:created xsi:type="dcterms:W3CDTF">2024-09-21T02:40:49+08:00</dcterms:created>
  <dcterms:modified xsi:type="dcterms:W3CDTF">2024-09-21T02:40:49+08:00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