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今夏最具白领人气的九款连衣裙，长度在膝盖以上的中裙</dc:title>
  <dc:description>仅供学习交流使用、请勿用途非法用途。违者后果自负！</dc:description>
  <dc:subject>https://www.yyzq.team/post/278129.html</dc:subject>
  <cp:keywords>今夏,最具,白领,人气,膝盖,这样,长度,清凉,而且,活泼,这种</cp:keywords>
  <cp:category>穿衣打扮</cp:category>
  <cp:lastModifiedBy>一叶知秋</cp:lastModifiedBy>
  <dcterms:created xsi:type="dcterms:W3CDTF">2024-09-20T15:28:32+08:00</dcterms:created>
  <dcterms:modified xsi:type="dcterms:W3CDTF">2024-09-20T15:28:32+08:00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