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苍南振国再生纺织设备厂</w:t>
      </w:r>
    </w:p>
    <w:p>
      <w:pPr/>
      <w:r>
        <w:rPr/>
        <w:t xml:space="preserve">                                             浙江省苍南振国再生纺织设备厂自1990年就开始研制开花机，高速钉板机，清弹机，梳棉机，针刺机等再生棉成套设备及再生棉的加工技术．本厂生产新再生棉生产线设备是一台高速度钉板机，和两台清弹机组和成，该生产线只需要2个工人,需要动力60千瓦，每小时产250斤左右的再生棉，该产品具有设计合理，操作方便，操作工人少，排尘性好，噪声小，对各种纤维损伤甚微等特点，是将服装厂各色废布头，棉纺废纱，废旧服装，破棉絮，化纤棉,麻等下脚料加工成再生棉,可与原棉相媲美,是加工再生棉完善的生产设备, 生产的再生棉主要用于气流纺,5－16支棉纱，如您需要，您可来到我处考察.</w:t>
      </w:r>
    </w:p>
    <w:p>
      <w:pPr/>
      <w:r>
        <w:rPr/>
        <w:t xml:space="preserve">主营产品：开花机;高速钉板机;清弹机;梳棉机;针刺机;打包机;再生棉全套设备;无纺布烫机;</w:t>
      </w:r>
    </w:p>
    <w:p>
      <w:pPr/>
      <w:r>
        <w:rPr/>
        <w:t xml:space="preserve">主要产品：开花机;高速钉板机;清弹机;梳棉机;针刺机;打包机;再生棉全套设备;无纺布烫机</w:t>
      </w:r>
    </w:p>
    <w:p>
      <w:pPr/>
      <w:r>
        <w:rPr/>
        <w:t xml:space="preserve">注册时间：2010-10-18 12:18:01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宜山东河北路31号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法人代表：郑崇持</w:t>
      </w:r>
    </w:p>
    <w:p>
      <w:pPr/>
      <w:r>
        <w:rPr/>
        <w:t xml:space="preserve">手机号：13004712366</w:t>
      </w:r>
    </w:p>
    <w:p>
      <w:pPr/>
      <w:r>
        <w:rPr/>
        <w:t xml:space="preserve">联系人：郑崇景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苍南振国再生纺织设备厂</dc:title>
  <dc:description>仅供学习交流使用、请勿用途非法用途。违者后果自负！</dc:description>
  <dc:subject>https://www.yyzq.team/post/21286.html</dc:subject>
  <cp:keywords>企业名录,开花机,高速钉板机,清弹机,梳棉机,针刺机,打包机,再生棉全套设备,无纺布烫机,经销批发公司</cp:keywords>
  <cp:category>企业名录</cp:category>
  <cp:lastModifiedBy>一叶知秋</cp:lastModifiedBy>
  <dcterms:created xsi:type="dcterms:W3CDTF">2024-09-21T08:13:48+08:00</dcterms:created>
  <dcterms:modified xsi:type="dcterms:W3CDTF">2024-09-21T08:13:48+08:00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