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电信手机号码邮箱登录 </w:t>
      </w:r>
    </w:p>
    <w:p>
      <w:pPr/>
      <w:r>
        <w:rPr/>
        <w:t xml:space="preserve">电信手机号码邮箱登录：轻松管理您的账号</w:t>
      </w:r>
    </w:p>
    <w:p>
      <w:pPr/>
      <w:r>
        <w:rPr/>
        <w:t xml:space="preserve">随着互联网的普及，越来越多的人开始使用电子邮件进行沟通。电信手机号码邮箱登录让用户可以轻松管理自己的账号，实现便捷的邮件收发。本文将为您详细介绍电信手机号码邮箱登录的相关知识，帮助您更好地使用这一功能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一、电信手机号码邮箱登录的优势</w:t>
      </w:r>
    </w:p>
    <w:p>
      <w:pPr>
        <w:numPr>
          <w:ilvl w:val="0"/>
          <w:numId w:val="1"/>
        </w:numPr>
      </w:pPr>
      <w:r>
        <w:rPr/>
        <w:t xml:space="preserve">方便快捷：用户只需使用电信手机号码即可登录邮箱，无需记住复杂的用户名和密码。</w:t>
      </w:r>
    </w:p>
    <w:p>
      <w:pPr>
        <w:numPr>
          <w:ilvl w:val="0"/>
          <w:numId w:val="1"/>
        </w:numPr>
      </w:pPr>
      <w:r>
        <w:rPr/>
        <w:t xml:space="preserve">安全可靠：电信手机号码邮箱登录采用手机验证码的方式进行身份验证，确保账户安全。</w:t>
      </w:r>
    </w:p>
    <w:p>
      <w:pPr>
        <w:numPr>
          <w:ilvl w:val="0"/>
          <w:numId w:val="1"/>
        </w:numPr>
      </w:pPr>
      <w:r>
        <w:rPr/>
        <w:t xml:space="preserve">个性化设置：用户可以根据自己的需求设置邮箱别名、签名、过滤规则等，满足个性化需求。</w:t>
      </w:r>
    </w:p>
    <w:p>
      <w:pPr>
        <w:numPr>
          <w:ilvl w:val="0"/>
          <w:numId w:val="1"/>
        </w:numPr>
      </w:pPr>
      <w:r>
        <w:rPr/>
        <w:t xml:space="preserve">多平台支持：电信手机号码邮箱登录支持多种设备，如手机、电脑等，让您随时随地收发邮件。</w:t>
      </w:r>
    </w:p>
    <w:p>
      <w:pPr/>
      <w:r>
        <w:rPr/>
        <w:t xml:space="preserve">二、电信手机号码邮箱登录的步骤</w:t>
      </w:r>
    </w:p>
    <w:p>
      <w:pPr>
        <w:numPr>
          <w:ilvl w:val="0"/>
          <w:numId w:val="2"/>
        </w:numPr>
      </w:pPr>
      <w:r>
        <w:rPr/>
        <w:t xml:space="preserve">获取电信手机号码：您需要拥有一张电信手机卡，并开通手机号码邮箱服务。</w:t>
      </w:r>
    </w:p>
    <w:p>
      <w:pPr>
        <w:numPr>
          <w:ilvl w:val="0"/>
          <w:numId w:val="2"/>
        </w:numPr>
      </w:pPr>
      <w:r>
        <w:rPr/>
        <w:t xml:space="preserve">绑定手机号码：进入电信手机号码邮箱官方网站，按照提示输入手机号码，完成绑定。</w:t>
      </w:r>
    </w:p>
    <w:p>
      <w:pPr>
        <w:numPr>
          <w:ilvl w:val="0"/>
          <w:numId w:val="2"/>
        </w:numPr>
      </w:pPr>
      <w:r>
        <w:rPr/>
        <w:t xml:space="preserve">登录邮箱：绑定成功后，您可以使用手机号码和验证码登录邮箱，开始使用。</w:t>
      </w:r>
    </w:p>
    <w:p>
      <w:pPr>
        <w:numPr>
          <w:ilvl w:val="0"/>
          <w:numId w:val="2"/>
        </w:numPr>
      </w:pPr>
      <w:r>
        <w:rPr/>
        <w:t xml:space="preserve">设置个性化功能：登录邮箱后，您可以设置邮箱别名、签名、过滤规则等，使邮箱更具个性化。</w:t>
      </w:r>
    </w:p>
    <w:p>
      <w:pPr>
        <w:numPr>
          <w:ilvl w:val="0"/>
          <w:numId w:val="2"/>
        </w:numPr>
      </w:pPr>
      <w:r>
        <w:rPr/>
        <w:t xml:space="preserve">收发邮件：使用电信手机号码邮箱登录，您可以轻松收发邮件，与亲朋好友保持沟通。</w:t>
      </w:r>
    </w:p>
    <w:p>
      <w:pPr/>
      <w:r>
        <w:rPr/>
        <w:t xml:space="preserve">三、电信手机号码邮箱登录的注意事项</w:t>
      </w:r>
    </w:p>
    <w:p>
      <w:pPr>
        <w:numPr>
          <w:ilvl w:val="0"/>
          <w:numId w:val="3"/>
        </w:numPr>
      </w:pPr>
      <w:r>
        <w:rPr/>
        <w:t xml:space="preserve">保护隐私：在使用电信手机号码邮箱登录时，请确保您的手机号码安全，避免泄露。</w:t>
      </w:r>
    </w:p>
    <w:p>
      <w:pPr>
        <w:numPr>
          <w:ilvl w:val="0"/>
          <w:numId w:val="3"/>
        </w:numPr>
      </w:pPr>
      <w:r>
        <w:rPr/>
        <w:t xml:space="preserve">防止垃圾邮件：定期清理邮箱中的垃圾邮件，防止恶意邮件侵害您的账号安全。</w:t>
      </w:r>
    </w:p>
    <w:p>
      <w:pPr>
        <w:numPr>
          <w:ilvl w:val="0"/>
          <w:numId w:val="3"/>
        </w:numPr>
      </w:pPr>
      <w:r>
        <w:rPr/>
        <w:t xml:space="preserve">更新密码：为了提高账户安全性，建议定期更新邮箱密码。</w:t>
      </w:r>
    </w:p>
    <w:p>
      <w:pPr>
        <w:numPr>
          <w:ilvl w:val="0"/>
          <w:numId w:val="3"/>
        </w:numPr>
      </w:pPr>
      <w:r>
        <w:rPr/>
        <w:t xml:space="preserve">遵守法律法规：在使用电信手机号码邮箱登录时，请遵守国家相关法律法规，不传播违法信息。</w:t>
      </w:r>
    </w:p>
    <w:p>
      <w:pPr/>
      <w:r>
        <w:rPr/>
        <w:t xml:space="preserve">电信手机号码邮箱登录让用户可以轻松管理自己的账号，实现便捷的邮件收发。通过本文的介绍，相信您已经对电信手机号码邮箱登录有了更深入的了解。赶快拿起您的电信手机，体验这一便捷的邮箱服务吧！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https://www.yyzq.team/post/379276.html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8D46FCC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D31DF0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9CC833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27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电信手机号码邮箱登录 </dc:title>
  <dc:description>仅供学习交流使用、请勿用途非法用途。违者后果自负！</dc:description>
  <dc:subject>https://www.yyzq.team/post/379276.html</dc:subject>
  <cp:keywords>邮箱,手机号码,电信,登录,邮件</cp:keywords>
  <cp:category>电信手机号</cp:category>
  <cp:lastModifiedBy>一叶知秋</cp:lastModifiedBy>
  <dcterms:created xsi:type="dcterms:W3CDTF">2024-09-21T10:39:11+08:00</dcterms:created>
  <dcterms:modified xsi:type="dcterms:W3CDTF">2024-09-21T10:39:11+08:00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