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华为 软件开发工具包</w:t>
      </w:r>
    </w:p>
    <w:p>
      <w:pPr>
        <w:ind w:left="0" w:right="0" w:firstLine="0"/>
      </w:pPr>
      <w:r>
        <w:rPr/>
        <w:t xml:space="preserve"> 华为是一款全球领先的信息技术公司,其软件开发工具包(SDK)为开发人员提供了一系列强大的工具和技术,以便更高效地开发基于华为设备的应用程序。本文将介绍华为软件开发工具包的几个主要组成部分,以及如何使用这些工具来开发出优秀的应用程序。</w:t>
      </w:r>
    </w:p>
    <w:p>
      <w:pPr>
        <w:ind w:left="0" w:right="0" w:firstLine="0"/>
      </w:pPr>
      <w:r>
        <w:rPr/>
        <w:t xml:space="preserve">一、HarmonyOS IDE</w:t>
      </w:r>
    </w:p>
    <w:p>
      <w:pPr>
        <w:ind w:left="0" w:right="0" w:firstLine="0"/>
      </w:pPr>
      <w:r>
        <w:rPr/>
        <w:t xml:space="preserve">HarmonyOS IDE是华为开发人员进行软件开发和测试的主要工具。它支持多种开发语言和平台,包括C、C++、Java、Python等,并且具有丰富的功能,如代码调试、测试、构建和部署等。使用HarmonyOS IDE,开发人员可以轻松地构建和测试他们在华为设备上运行的应用程序。</w:t>
      </w:r>
    </w:p>
    <w:p>
      <w:pPr>
        <w:ind w:left="0" w:right="0" w:firstLine="0"/>
      </w:pPr>
      <w:r>
        <w:rPr/>
        <w:t xml:space="preserve">二、HarmonyOS SDK</w:t>
      </w:r>
    </w:p>
    <w:p>
      <w:pPr>
        <w:ind w:left="0" w:right="0" w:firstLine="0"/>
      </w:pPr>
      <w:r>
        <w:rPr/>
        <w:t xml:space="preserve">HarmonyOS SDK是华为软件开发工具包的核心部分,它提供了许多可用于构建应用程序的功能和库。其中包括文件系统、网络、多媒体、位置服务等功能。使用HarmonyOS SDK,开发人员可以轻松地构建具有良好用户体验的应用程序。</w:t>
      </w:r>
    </w:p>
    <w:p>
      <w:pPr>
        <w:ind w:left="0" w:right="0" w:firstLine="0"/>
      </w:pPr>
      <w:r>
        <w:rPr/>
        <w:t xml:space="preserve">三、Mycelecom</w:t>
      </w:r>
    </w:p>
    <w:p>
      <w:pPr>
        <w:ind w:left="0" w:right="0" w:firstLine="0"/>
      </w:pPr>
      <w:r>
        <w:rPr/>
        <w:t xml:space="preserve">Mycelecom是一个用于构建和部署应用程序的云平台。它支持多种开发语言和平台,并且具有丰富的功能,如应用程序商店、应用程序测试和部署等。使用Mycelecom,开发人员可以轻松地构建和部署他们在华为设备上运行的应用程序。</w:t>
      </w:r>
    </w:p>
    <w:p>
      <w:pPr>
        <w:ind w:left="0" w:right="0" w:firstLine="0"/>
      </w:pPr>
      <w:r>
        <w:rPr/>
        <w:t xml:space="preserve">四、HarmonyOS X</w:t>
      </w:r>
    </w:p>
    <w:p>
      <w:pPr>
        <w:ind w:left="0" w:right="0" w:firstLine="0"/>
      </w:pPr>
      <w:r>
        <w:rPr/>
        <w:t xml:space="preserve">HarmonyOS X是华为最新的操作系统。它支持多种开发语言和平台,并且具有丰富的功能,如多任务处理、分屏和手势识别等。使用HarmonyOS X,开发人员可以轻松地构建具有良好用户体验的应用程序。</w:t>
      </w:r>
    </w:p>
    <w:p>
      <w:pPr>
        <w:ind w:left="0" w:right="0" w:firstLine="0"/>
      </w:pPr>
      <w:r>
        <w:rPr/>
        <w:t xml:space="preserve">五、结论</w:t>
      </w:r>
    </w:p>
    <w:p>
      <w:pPr>
        <w:ind w:left="0" w:right="0" w:firstLine="0"/>
      </w:pPr>
      <w:r>
        <w:rPr/>
        <w:t xml:space="preserve">华为软件开发工具包是一个功能强大的工具集合,可用于构建和部署应用程序。它提供了许多可用于构建应用程序的功能和库,如HarmonyOS IDE、HarmonyOS SDK、Mycelecom和HarmonyOS X等。使用这些工具,开发人员可以轻松地构建具有良好用户体验的应用程序,并且可以更高效地开发基于华为设备的应用程序。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https://www.yyzq.team/post/342209.html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22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华为 软件开发工具包</dc:title>
  <dc:description>仅供学习交流使用、请勿用途非法用途。违者后果自负！</dc:description>
  <dc:subject>https://www.yyzq.team/post/342209.html</dc:subject>
  <cp:keywords>华为,应用程序,开发,构建,HarmonyOS</cp:keywords>
  <cp:category>php</cp:category>
  <cp:lastModifiedBy>一叶知秋</cp:lastModifiedBy>
  <dcterms:created xsi:type="dcterms:W3CDTF">2024-09-21T03:15:43+08:00</dcterms:created>
  <dcterms:modified xsi:type="dcterms:W3CDTF">2024-09-21T03:15:43+08:00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