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河北省任丘市众鑫铝箔厂(商丘铝箔有限公司)</w:t>
      </w:r>
    </w:p>
    <w:p>
      <w:pPr/>
      <w:r>
        <w:rPr/>
        <w:t xml:space="preserve">任丘市众鑫铝箔厂坐落于任丘工业开发区，地处京、津、沧三角地带，　市区北距北京151公里，东距天津135公里，西南距省会石家庄201公里，交通十分便利。      我厂主要产品为着色铝箔、工艺品用铝箔纸、压花纹铝箔纸。我厂生产的着色铝箔可制作种种餐盒、果品罐、可用于装饰，外形美观。所生产的工艺品用铝箔（如蜡托用铝箔）各种宽度规格齐全，可根据用户的特殊要求加工生产。    河北省任丘市众鑫铝箔厂是一家，注册资本为1万，所在地区位于河北石家庄市,主营产品或服务为各种PET彩膜、镭射膜、电化铝纸、彩色造型片。我们以诚信、实力和质量获得业界的高度认可，坚持以客户为核心，“质量到位、服务*”的经营理念为广大客户提供*的服务。欢迎各界朋友莅临河北省任丘市众鑫铝箔厂参观、指导和业务洽谈。您如果对我们感兴趣的话，可以直接联系我们或者留下联系方式。联系人刘晓宇 先生 ，电话：-，传真：-，联系地址：河北石家庄市任丘。</w:t>
      </w:r>
    </w:p>
    <w:p>
      <w:pPr/>
      <w:r>
        <w:rPr/>
        <w:t xml:space="preserve">主营产品：PET彩膜、镭射膜、电化铝纸、彩色造型片</w:t>
      </w:r>
    </w:p>
    <w:p>
      <w:pPr/>
      <w:r>
        <w:rPr/>
        <w:t xml:space="preserve">主要产品：PET彩膜、镭射膜、电化铝纸、彩色造型片</w:t>
      </w:r>
    </w:p>
    <w:p>
      <w:pPr/>
      <w:r>
        <w:rPr/>
        <w:t xml:space="preserve">注册时间：2010-10-23 21:43:07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企业地址：任丘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联系人：刘晓宇 先生 </w:t>
      </w:r>
    </w:p>
    <w:p>
      <w:pPr/>
      <w:r>
        <w:rPr/>
        <w:t xml:space="preserve">邮箱：kevin-lxy@hotmail.com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河北省任丘市众鑫铝箔厂(商丘铝箔有限公司)</dc:title>
  <dc:description>仅供学习交流使用、请勿用途非法用途。违者后果自负！</dc:description>
  <dc:subject>https://www.yyzq.team/post/239123.html</dc:subject>
  <cp:keywords>企业名录,PET彩膜,镭射膜,电化铝纸,彩色造型片,贸易型公司</cp:keywords>
  <cp:category>企业名录</cp:category>
  <cp:lastModifiedBy>一叶知秋</cp:lastModifiedBy>
  <dcterms:created xsi:type="dcterms:W3CDTF">2024-09-20T23:44:51+08:00</dcterms:created>
  <dcterms:modified xsi:type="dcterms:W3CDTF">2024-09-20T23:44:51+08:00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