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南通网站制作 </w:t>
      </w:r>
    </w:p>
    <w:p>
      <w:pPr/>
      <w:r>
        <w:rPr/>
        <w:t xml:space="preserve">随着数字化时代的到来，企业和个人越来越重视线上形象的打造。网站作为企业展示自身形象、发布产品信息、实现线上交易的重要平台，已经成为市场营销的标配。南通，作为江苏省的重要城市，其经济发展和科技创新的步伐也在不断加快。本地企业对于专业、高效的网站制作服务需求日益增长。</w:t>
      </w:r>
    </w:p>
    <w:p>
      <w:pPr/>
      <w:r>
        <w:rPr/>
        <w:t xml:space="preserve">一、南通网站制作的重要性</w:t>
      </w:r>
    </w:p>
    <w:p>
      <w:pPr/>
      <w:r>
        <w:rPr/>
        <w:t xml:space="preserve">南通网站制作不仅仅是简单的网页设计，它涉及到前端技术、后端程序、数据库管理、SEO优化等多个方面。一个专业制作的网站能够为企业带来以下几个方面的优势：</w:t>
      </w:r>
    </w:p>
    <w:p>
      <w:pPr>
        <w:numPr>
          <w:ilvl w:val="0"/>
          <w:numId w:val="1"/>
        </w:numPr>
      </w:pPr>
      <w:r>
        <w:rPr/>
        <w:t xml:space="preserve">提升企业形象：专业的网站能够展示企业的品牌特色和核心竞争力，增加客户对企业的信任感。</w:t>
      </w:r>
    </w:p>
    <w:p>
      <w:pPr>
        <w:numPr>
          <w:ilvl w:val="0"/>
          <w:numId w:val="1"/>
        </w:numPr>
      </w:pPr>
      <w:r>
        <w:rPr/>
        <w:t xml:space="preserve">增强市场竞争力：通过网站，企业可以及时发布产品信息，提供在线咨询服务，拓宽销售渠道，提高市场竞争力。</w:t>
      </w:r>
    </w:p>
    <w:p>
      <w:pPr>
        <w:numPr>
          <w:ilvl w:val="0"/>
          <w:numId w:val="1"/>
        </w:numPr>
      </w:pPr>
      <w:r>
        <w:rPr/>
        <w:t xml:space="preserve">提高客户满意度：互动性强、用户体验好的网站可以提高客户满意度，促进客户忠诚度的提升。</w:t>
      </w:r>
    </w:p>
    <w:p>
      <w:pPr>
        <w:numPr>
          <w:ilvl w:val="0"/>
          <w:numId w:val="1"/>
        </w:numPr>
      </w:pPr>
      <w:r>
        <w:rPr/>
        <w:t xml:space="preserve">降低营销成本：相较于传统的广告媒体，网站营销成本低廉，且效果易于量化，有助于企业合理分配营销预算。</w:t>
      </w:r>
    </w:p>
    <w:p>
      <w:pPr/>
      <w:r>
        <w:rPr/>
        <w:t xml:space="preserve">二、南通网站制作的SEO策略</w:t>
      </w:r>
    </w:p>
    <w:p>
      <w:pPr/>
      <w:r>
        <w:rPr/>
        <w:t xml:space="preserve">SEO（搜索引擎优化）是提高网站在搜索引擎中自然排名的关键。南通网站制作时，应遵循以下SEO策略：</w:t>
      </w:r>
    </w:p>
    <w:p>
      <w:pPr>
        <w:numPr>
          <w:ilvl w:val="0"/>
          <w:numId w:val="2"/>
        </w:numPr>
      </w:pPr>
      <w:r>
        <w:rPr/>
        <w:t xml:space="preserve">关键词研究：选择与南通本地市场和企业相关的高流量、低竞争度的关键词，合理布局在网站的标题、描述、内容等位置。</w:t>
      </w:r>
    </w:p>
    <w:p>
      <w:pPr>
        <w:numPr>
          <w:ilvl w:val="0"/>
          <w:numId w:val="2"/>
        </w:numPr>
      </w:pPr>
      <w:r>
        <w:rPr/>
        <w:t xml:space="preserve">内容优化：创作高质量、原创性的内容，确保关键词的合理出现，同时提供有价值的信息给用户。</w:t>
      </w:r>
    </w:p>
    <w:p>
      <w:pPr>
        <w:numPr>
          <w:ilvl w:val="0"/>
          <w:numId w:val="2"/>
        </w:numPr>
      </w:pPr>
      <w:r>
        <w:rPr/>
        <w:t xml:space="preserve">结构优化：采用清晰的网站结构，确保搜索引擎爬虫能够轻松抓取网站内容，提高网站的可用性和可访问性。</w:t>
      </w:r>
    </w:p>
    <w:p>
      <w:pPr>
        <w:numPr>
          <w:ilvl w:val="0"/>
          <w:numId w:val="2"/>
        </w:numPr>
      </w:pPr>
      <w:r>
        <w:rPr/>
        <w:t xml:space="preserve">技术优化：提高网站的加载速度，优化移动端体验，确保网站在各种设备上的兼容性。</w:t>
      </w:r>
    </w:p>
    <w:p>
      <w:pPr>
        <w:numPr>
          <w:ilvl w:val="0"/>
          <w:numId w:val="2"/>
        </w:numPr>
      </w:pPr>
      <w:r>
        <w:rPr/>
        <w:t xml:space="preserve">外部链接建设：通过友情链接、内容合作等方式，获取高质量的外部链接，提高网站权威性。</w:t>
      </w:r>
    </w:p>
    <w:p>
      <w:pPr/>
      <w:r>
        <w:rPr/>
        <w:t xml:space="preserve">三、结语</w:t>
      </w:r>
    </w:p>
    <w:p>
      <w:pPr/>
      <w:r>
        <w:rPr/>
        <w:t xml:space="preserve">南通网站制作是一个系统工程，需要综合考虑设计美学、用户体验、搜索引擎优化等多方面因素。选择一家专业的网站制作公司，可以帮助南通企业打造出一个既美观又实用的网站，提升企业在线上的竞争力，从而在激烈的市场环境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https://www.yyzq.team/post/348147.html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5105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6980F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1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南通网站制作 </dc:title>
  <dc:description>仅供学习交流使用、请勿用途非法用途。违者后果自负！</dc:description>
  <dc:subject>https://www.yyzq.team/post/348147.html</dc:subject>
  <cp:keywords>南通,网站,企业,网站制作,优化</cp:keywords>
  <cp:category>60秒读懂世界</cp:category>
  <cp:lastModifiedBy>一叶知秋</cp:lastModifiedBy>
  <dcterms:created xsi:type="dcterms:W3CDTF">2024-09-20T17:48:03+08:00</dcterms:created>
  <dcterms:modified xsi:type="dcterms:W3CDTF">2024-09-20T17:48:03+08:00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