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移动靓号广州 </w:t>
      </w:r>
    </w:p>
    <w:p>
      <w:pPr/>
      <w:r>
        <w:rPr/>
        <w:t xml:space="preserve">广州移动靓号：彰显个性，寓意吉祥，引领时尚潮流</w:t>
      </w:r>
    </w:p>
    <w:p>
      <w:pPr/>
      <w:r>
        <w:rPr/>
        <w:t xml:space="preserve">随着生活品质的提升，越来越多的人追求个性与品质的生活。广州移动靓号以其独特的寓意和时尚的外观，成为都市人群彰显个性、寓意吉祥的首选。本文将为您详细介绍广州移动靓号的特点、寓意及其选购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一、广州移动靓号的特点</w:t>
      </w:r>
    </w:p>
    <w:p>
      <w:pPr>
        <w:numPr>
          <w:ilvl w:val="0"/>
          <w:numId w:val="1"/>
        </w:numPr>
      </w:pPr>
      <w:r>
        <w:rPr/>
        <w:t xml:space="preserve">个性定制：广州移动靓号提供多种号码组合，满足不同人群的个性化需求。您可以根据个人喜好，定制属于自己的独特靓号。</w:t>
      </w:r>
    </w:p>
    <w:p>
      <w:pPr>
        <w:numPr>
          <w:ilvl w:val="0"/>
          <w:numId w:val="1"/>
        </w:numPr>
      </w:pPr>
      <w:r>
        <w:rPr/>
        <w:t xml:space="preserve">象征吉祥：广州移动靓号蕴含丰富的吉祥寓意，如“要发发”、“步步高升”等，为用户带来好运。</w:t>
      </w:r>
    </w:p>
    <w:p>
      <w:pPr>
        <w:numPr>
          <w:ilvl w:val="0"/>
          <w:numId w:val="1"/>
        </w:numPr>
      </w:pPr>
      <w:r>
        <w:rPr/>
        <w:t xml:space="preserve">时尚美观：广州移动靓号在设计上注重美观，线条流畅，色彩搭配和谐，彰显时尚品味。</w:t>
      </w:r>
    </w:p>
    <w:p>
      <w:pPr/>
      <w:r>
        <w:rPr/>
        <w:t xml:space="preserve">二、广州移动靓号寓意解析</w:t>
      </w:r>
    </w:p>
    <w:p>
      <w:pPr>
        <w:numPr>
          <w:ilvl w:val="0"/>
          <w:numId w:val="2"/>
        </w:numPr>
      </w:pPr>
      <w:r>
        <w:rPr/>
        <w:t xml:space="preserve">六连手机靓号：以连续的六个数字组成，如“19898688883”，寓意“要发发”，表示财源滚滚，好运连连。</w:t>
      </w:r>
    </w:p>
    <w:p>
      <w:pPr>
        <w:numPr>
          <w:ilvl w:val="0"/>
          <w:numId w:val="2"/>
        </w:numPr>
      </w:pPr>
      <w:r>
        <w:rPr/>
        <w:t xml:space="preserve">七拖一号码：以七个数字组成，如“13527888888”，寓意“步步高升”，表示事业蒸蒸日上。</w:t>
      </w:r>
    </w:p>
    <w:p>
      <w:pPr>
        <w:numPr>
          <w:ilvl w:val="0"/>
          <w:numId w:val="2"/>
        </w:numPr>
      </w:pPr>
      <w:r>
        <w:rPr/>
        <w:t xml:space="preserve">个性手机靓号：以独特的数字组合，如“18818888881”，寓意吉祥，充满个性。</w:t>
      </w:r>
    </w:p>
    <w:p>
      <w:pPr/>
      <w:r>
        <w:rPr/>
        <w:t xml:space="preserve">三、广州移动靓号选购指南</w:t>
      </w:r>
    </w:p>
    <w:p>
      <w:pPr>
        <w:numPr>
          <w:ilvl w:val="0"/>
          <w:numId w:val="3"/>
        </w:numPr>
      </w:pPr>
      <w:r>
        <w:rPr/>
        <w:t xml:space="preserve">关注号码寓意：根据个人喜好和需求，选择具有吉祥寓意的号码。</w:t>
      </w:r>
    </w:p>
    <w:p>
      <w:pPr>
        <w:numPr>
          <w:ilvl w:val="0"/>
          <w:numId w:val="3"/>
        </w:numPr>
      </w:pPr>
      <w:r>
        <w:rPr/>
        <w:t xml:space="preserve">考虑号码组合：选择数字组合独特、易于记忆的号码。</w:t>
      </w:r>
    </w:p>
    <w:p>
      <w:pPr>
        <w:numPr>
          <w:ilvl w:val="0"/>
          <w:numId w:val="3"/>
        </w:numPr>
      </w:pPr>
      <w:r>
        <w:rPr/>
        <w:t xml:space="preserve">比较价格：在购买广州移动靓号时，要货比三家，选择性价比高的号码。</w:t>
      </w:r>
    </w:p>
    <w:p>
      <w:pPr>
        <w:numPr>
          <w:ilvl w:val="0"/>
          <w:numId w:val="3"/>
        </w:numPr>
      </w:pPr>
      <w:r>
        <w:rPr/>
        <w:t xml:space="preserve">了解号码归属地：广州移动靓号归属地为广州市，方便您在广州地区使用。</w:t>
      </w:r>
    </w:p>
    <w:p>
      <w:pPr/>
      <w:r>
        <w:rPr/>
        <w:t xml:space="preserve">四、广州移动靓号优势</w:t>
      </w:r>
    </w:p>
    <w:p>
      <w:pPr>
        <w:numPr>
          <w:ilvl w:val="0"/>
          <w:numId w:val="4"/>
        </w:numPr>
      </w:pPr>
      <w:r>
        <w:rPr/>
        <w:t xml:space="preserve">网络覆盖广泛：广州移动拥有全国最广泛的4G网络覆盖，为您提供优质通信服务。</w:t>
      </w:r>
    </w:p>
    <w:p>
      <w:pPr>
        <w:numPr>
          <w:ilvl w:val="0"/>
          <w:numId w:val="4"/>
        </w:numPr>
      </w:pPr>
      <w:r>
        <w:rPr/>
        <w:t xml:space="preserve">优惠套餐丰富：广州移动提供多种优惠套餐，满足不同用户的需求。</w:t>
      </w:r>
    </w:p>
    <w:p>
      <w:pPr>
        <w:numPr>
          <w:ilvl w:val="0"/>
          <w:numId w:val="4"/>
        </w:numPr>
      </w:pPr>
      <w:r>
        <w:rPr/>
        <w:t xml:space="preserve">优质服务：广州移动拥有一支专业的客服团队，为您提供全方位的售后服务。</w:t>
      </w:r>
    </w:p>
    <w:p>
      <w:pPr/>
      <w:r>
        <w:rPr/>
        <w:t xml:space="preserve">广州移动靓号以其独特的寓意、时尚的外观和优质的服务，成为都市人群的首选。在选购广州移动靓号时，要关注号码寓意、组合和价格，选择适合自己的靓号。让我们一起，用广州移动靓号开启美好人生！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CA55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067E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0821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511B9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移动靓号广州 </dc:title>
  <dc:description>仅供学习交流使用、请勿用途非法用途。违者后果自负！</dc:description>
  <dc:subject>https://www.yyzq.team/post/429783.html</dc:subject>
  <cp:keywords>广州,移动,寓意,号码,吉祥</cp:keywords>
  <cp:category>移动选号</cp:category>
  <cp:lastModifiedBy>一叶知秋</cp:lastModifiedBy>
  <dcterms:created xsi:type="dcterms:W3CDTF">2024-09-20T18:34:36+08:00</dcterms:created>
  <dcterms:modified xsi:type="dcterms:W3CDTF">2024-09-20T18:34:36+08:00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