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上海智谦建筑装饰工程有限公司</w:t>
      </w:r>
    </w:p>
    <w:p>
      <w:pPr/>
      <w:r>
        <w:rPr/>
        <w:t xml:space="preserve">上海智谦装饰工程有限公司成立于2015年，注册资本500万元。是一家从事建筑装饰工程设计、施工的公司。公司承接上海办公室装修，工厂装修，车间装修，嘉定、奉贤、金山、闵行写字楼、工业厂房、钢结构厂房、厂房二次装修及整改、防水工程、水电空调设备安装工程、及各种设计等。吊顶隔墙、门窗水电、涂料粉刷、地砖墙砖等业务。</w:t>
      </w:r>
    </w:p>
    <w:p/>
    <w:p>
      <w:pPr/>
      <w:r>
        <w:rPr/>
        <w:t xml:space="preserve">施工可清包、半包、全包，公司将设计、施工、管业、洽谈、报理、材料配送、售后服务和保修等工程管理环节和企业内部管理全面导入正规化，所承接并完成的各类大、中、小型工程均受到了业主的一致好评，在装饰市场赢得良好的信誉，在业界享有较高的荣度。　　 “信誉、质量、服务”是智谦装饰永远遵循的宗旨。 “尊重传统、推崇时尚、锐意创新、志在超前”是智谦装饰经久不变的理念。“追求致臻品质，地域至高境界，跟踪质量式服务，推敲美学空间的臻美，”是智谦装饰永恒不变的追求。无论新客户，还是老朋友，上海智谦装饰工程有限公司全体同仁，为能有机会向您提供全面的 服务而感到荣幸。我们将更加不懈的努力，提供更好服务回报广大客户。</w:t>
      </w:r>
    </w:p>
    <w:p>
      <w:pPr/>
      <w:r>
        <w:rPr/>
        <w:t xml:space="preserve">主营产品：上海办公室装修，工厂车间吊顶隔墙、门窗水电、涂料粉刷、地砖墙砖等业务。</w:t>
      </w:r>
    </w:p>
    <w:p>
      <w:pPr/>
      <w:r>
        <w:rPr/>
        <w:t xml:space="preserve">主要产品：上海办公室装修，工厂装修，车间装修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注册地址：上海松江区</w:t>
      </w:r>
    </w:p>
    <w:p>
      <w:pPr/>
      <w:r>
        <w:rPr/>
        <w:t xml:space="preserve">企业地址：沈砖公路5566弄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手机号：13917915165</w:t>
      </w:r>
    </w:p>
    <w:p>
      <w:pPr/>
      <w:r>
        <w:rPr/>
        <w:t xml:space="preserve">联系人：汤新建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https://www.yyzq.team/post/120666.html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6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上海智谦建筑装饰工程有限公司</dc:title>
  <dc:description>仅供学习交流使用、请勿用途非法用途。违者后果自负！</dc:description>
  <dc:subject>https://www.yyzq.team/post/120666.html</dc:subject>
  <cp:keywords>企业名录,上海办公室装修,工厂车间吊顶隔墙,门窗水电,涂料粉刷,地砖墙砖等业务。,服务型公司</cp:keywords>
  <cp:category>企业名录</cp:category>
  <cp:lastModifiedBy>一叶知秋</cp:lastModifiedBy>
  <dcterms:created xsi:type="dcterms:W3CDTF">2024-09-21T05:45:34+08:00</dcterms:created>
  <dcterms:modified xsi:type="dcterms:W3CDTF">2024-09-21T05:45:34+08:00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