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上海外资注册公司流程及费用多少钱 </w:t>
      </w:r>
    </w:p>
    <w:p>
      <w:pPr/>
      <w:r>
        <w:rPr/>
        <w:t xml:space="preserve">上海外资注册公司全流程解析及费用一览</w:t>
      </w:r>
    </w:p>
    <w:p>
      <w:pPr/>
      <w:r>
        <w:rPr/>
        <w:t xml:space="preserve">随着中国经济的快速发展，上海作为国际经济、金融、贸易、航运和科技创新中心，吸引了越来越多的外资企业入驻。注册外资公司是进入中国市场的重要一步，本文将为您详细解析上海外资注册公司的流程及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一、上海外资注册公司流程</w:t>
      </w:r>
    </w:p>
    <w:p>
      <w:pPr>
        <w:numPr>
          <w:ilvl w:val="0"/>
          <w:numId w:val="1"/>
        </w:numPr>
      </w:pPr>
      <w:r>
        <w:rPr/>
        <w:t xml:space="preserve">准备材料：外资企业股东、外商独资公司的股东可以为外国企业，也可以是外国居民。中方股东需为中国公司。所需材料包括：</w:t>
      </w:r>
    </w:p>
    <w:p>
      <w:pPr>
        <w:numPr>
          <w:ilvl w:val="1"/>
          <w:numId w:val="1"/>
        </w:numPr>
      </w:pPr>
      <w:r>
        <w:rPr/>
        <w:t xml:space="preserve">公司名称预先核准件</w:t>
      </w:r>
    </w:p>
    <w:p>
      <w:pPr>
        <w:numPr>
          <w:ilvl w:val="1"/>
          <w:numId w:val="1"/>
        </w:numPr>
      </w:pPr>
      <w:r>
        <w:rPr/>
        <w:t xml:space="preserve">投资方主体资格证明复印件及其翻译件</w:t>
      </w:r>
    </w:p>
    <w:p>
      <w:pPr>
        <w:numPr>
          <w:ilvl w:val="1"/>
          <w:numId w:val="1"/>
        </w:numPr>
      </w:pPr>
      <w:r>
        <w:rPr/>
        <w:t xml:space="preserve">民事行为能力证明</w:t>
      </w:r>
    </w:p>
    <w:p>
      <w:pPr>
        <w:numPr>
          <w:ilvl w:val="1"/>
          <w:numId w:val="1"/>
        </w:numPr>
      </w:pPr>
      <w:r>
        <w:rPr/>
        <w:t xml:space="preserve">外国投资者和监事人员的身份证明</w:t>
      </w:r>
    </w:p>
    <w:p>
      <w:pPr>
        <w:numPr>
          <w:ilvl w:val="1"/>
          <w:numId w:val="1"/>
        </w:numPr>
      </w:pPr>
      <w:r>
        <w:rPr/>
        <w:t xml:space="preserve">企业章程</w:t>
      </w:r>
    </w:p>
    <w:p>
      <w:pPr>
        <w:numPr>
          <w:ilvl w:val="1"/>
          <w:numId w:val="1"/>
        </w:numPr>
      </w:pPr>
      <w:r>
        <w:rPr/>
        <w:t xml:space="preserve">财务报表</w:t>
      </w:r>
    </w:p>
    <w:p>
      <w:pPr>
        <w:numPr>
          <w:ilvl w:val="1"/>
          <w:numId w:val="1"/>
        </w:numPr>
      </w:pPr>
      <w:r>
        <w:rPr/>
        <w:t xml:space="preserve">公司成立申请书</w:t>
      </w:r>
    </w:p>
    <w:p>
      <w:pPr>
        <w:numPr>
          <w:ilvl w:val="1"/>
          <w:numId w:val="1"/>
        </w:numPr>
      </w:pPr>
      <w:r>
        <w:rPr/>
        <w:t xml:space="preserve">代理人委托书</w:t>
      </w:r>
    </w:p>
    <w:p>
      <w:pPr>
        <w:numPr>
          <w:ilvl w:val="1"/>
          <w:numId w:val="1"/>
        </w:numPr>
      </w:pPr>
      <w:r>
        <w:rPr/>
        <w:t xml:space="preserve">监事会和权力机构的决定</w:t>
      </w:r>
    </w:p>
    <w:p>
      <w:pPr>
        <w:numPr>
          <w:ilvl w:val="0"/>
          <w:numId w:val="1"/>
        </w:numPr>
      </w:pPr>
      <w:r>
        <w:rPr/>
        <w:t xml:space="preserve">申请工商登记：选择合适的注册地址，提交申请材料到工商登记机关。</w:t>
      </w:r>
    </w:p>
    <w:p>
      <w:pPr>
        <w:numPr>
          <w:ilvl w:val="0"/>
          <w:numId w:val="1"/>
        </w:numPr>
      </w:pPr>
      <w:r>
        <w:rPr/>
        <w:t xml:space="preserve">申请税务登记：选定税务部门，提交《企业法人营业执照》及有关材料。</w:t>
      </w:r>
    </w:p>
    <w:p>
      <w:pPr>
        <w:numPr>
          <w:ilvl w:val="0"/>
          <w:numId w:val="1"/>
        </w:numPr>
      </w:pPr>
      <w:r>
        <w:rPr/>
        <w:t xml:space="preserve">开立账户：将前三步的材料准备好后，去银行开立账户，并将开户批准书带去工商部门进行法人代表人制作。</w:t>
      </w:r>
    </w:p>
    <w:p>
      <w:pPr>
        <w:numPr>
          <w:ilvl w:val="0"/>
          <w:numId w:val="1"/>
        </w:numPr>
      </w:pPr>
      <w:r>
        <w:rPr/>
        <w:t xml:space="preserve">申请中国海关总署对外贸易特批字及进出口特批字：将前三步准备好的材料提交海关总署。</w:t>
      </w:r>
    </w:p>
    <w:p>
      <w:pPr>
        <w:numPr>
          <w:ilvl w:val="0"/>
          <w:numId w:val="1"/>
        </w:numPr>
      </w:pPr>
      <w:r>
        <w:rPr/>
        <w:t xml:space="preserve">刻章备案：刻制公司的公章、法人章、财务章等，并到公安机关备案。</w:t>
      </w:r>
    </w:p>
    <w:p>
      <w:pPr>
        <w:numPr>
          <w:ilvl w:val="0"/>
          <w:numId w:val="1"/>
        </w:numPr>
      </w:pPr>
      <w:r>
        <w:rPr/>
        <w:t xml:space="preserve">领取营业执照：工商登记机关审核通过后，领取《企业法人营业执照》。</w:t>
      </w:r>
    </w:p>
    <w:p>
      <w:pPr/>
      <w:r>
        <w:rPr/>
        <w:t xml:space="preserve">二、上海外资注册公司费用</w:t>
      </w:r>
    </w:p>
    <w:p>
      <w:pPr>
        <w:numPr>
          <w:ilvl w:val="0"/>
          <w:numId w:val="2"/>
        </w:numPr>
      </w:pPr>
      <w:r>
        <w:rPr/>
        <w:t xml:space="preserve">注册资本验资费：根据注册资本金额，一般在1000-5000元之间。</w:t>
      </w:r>
    </w:p>
    <w:p>
      <w:pPr>
        <w:numPr>
          <w:ilvl w:val="0"/>
          <w:numId w:val="2"/>
        </w:numPr>
      </w:pPr>
      <w:r>
        <w:rPr/>
        <w:t xml:space="preserve">工商注册登记费：按照注册资本的0.5‰缴纳，最低500元。</w:t>
      </w:r>
    </w:p>
    <w:p>
      <w:pPr>
        <w:numPr>
          <w:ilvl w:val="0"/>
          <w:numId w:val="2"/>
        </w:numPr>
      </w:pPr>
      <w:r>
        <w:rPr/>
        <w:t xml:space="preserve">刻章备案费：公章、法人章、财务章等费用，一般在300-500元。</w:t>
      </w:r>
    </w:p>
    <w:p>
      <w:pPr>
        <w:numPr>
          <w:ilvl w:val="0"/>
          <w:numId w:val="2"/>
        </w:numPr>
      </w:pPr>
      <w:r>
        <w:rPr/>
        <w:t xml:space="preserve">银行开户费：一般在100-200元。</w:t>
      </w:r>
    </w:p>
    <w:p>
      <w:pPr>
        <w:numPr>
          <w:ilvl w:val="0"/>
          <w:numId w:val="2"/>
        </w:numPr>
      </w:pPr>
      <w:r>
        <w:rPr/>
        <w:t xml:space="preserve">税务登记费：一般在200-300元。</w:t>
      </w:r>
    </w:p>
    <w:p>
      <w:pPr>
        <w:numPr>
          <w:ilvl w:val="0"/>
          <w:numId w:val="2"/>
        </w:numPr>
      </w:pPr>
      <w:r>
        <w:rPr/>
        <w:t xml:space="preserve">其他费用：如代理费、律师费等，根据实际情况而定。</w:t>
      </w:r>
    </w:p>
    <w:p>
      <w:pPr/>
      <w:r>
        <w:rPr/>
        <w:t xml:space="preserve">上海外资注册公司费用一般在1万元左右。具体费用以实际情况为准。</w:t>
      </w:r>
    </w:p>
    <w:p>
      <w:pPr/>
      <w:r>
        <w:rPr/>
        <w:t xml:space="preserve">上海外资注册公司流程相对简单，但需要注意材料准备和流程细节。了解相关费用，有助于外资企业更好地规划注册计划。希望本文对您有所帮助。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https://www.yyzq.team/post/387855.html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473E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04D3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8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上海外资注册公司流程及费用多少钱 </dc:title>
  <dc:description>仅供学习交流使用、请勿用途非法用途。违者后果自负！</dc:description>
  <dc:subject>https://www.yyzq.team/post/387855.html</dc:subject>
  <cp:keywords>上海,注册公司,外资,费用,流程</cp:keywords>
  <cp:category>注册公司</cp:category>
  <cp:lastModifiedBy>一叶知秋</cp:lastModifiedBy>
  <dcterms:created xsi:type="dcterms:W3CDTF">2024-09-21T11:09:46+08:00</dcterms:created>
  <dcterms:modified xsi:type="dcterms:W3CDTF">2024-09-21T11:09:46+08:00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