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自媒体如何运营小红书 </w:t>
      </w:r>
    </w:p>
    <w:p>
      <w:pPr/>
      <w:r>
        <w:rPr/>
        <w:t xml:space="preserve">自媒体时代，如何运营小红书实现流量暴增？</w:t>
      </w:r>
    </w:p>
    <w:p>
      <w:pPr/>
      <w:r>
        <w:rPr/>
        <w:t xml:space="preserve">小红书作为国内领先的生活消费分享平台，吸引了众多自媒体人和品牌商家。本文将详细解析如何在小红书上进行SEO优化，提高内容曝光率，实现自媒体的流量暴增。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关键词：自媒体运营，小红书SEO，关键词密度，内容曝光率</w:t>
      </w:r>
    </w:p>
    <w:p>
      <w:pPr/>
      <w:r>
        <w:rPr/>
        <w:t xml:space="preserve">一、了解小红书平台特性和用户群体</w:t>
      </w:r>
    </w:p>
    <w:p>
      <w:pPr/>
      <w:r>
        <w:rPr/>
        <w:t xml:space="preserve">我们要深入了解小红书平台的特性和用户群体。小红书用户主要是年轻、有消费能力的都市女性，她们关注生活方式、时尚美妆、旅游攻略等领域。因此，我们的内容创作要结合平台特性和用户喜好，才能吸引更多的关注。</w:t>
      </w:r>
    </w:p>
    <w:p>
      <w:pPr/>
      <w:r>
        <w:rPr/>
        <w:t xml:space="preserve">二、优化内容质量</w:t>
      </w:r>
    </w:p>
    <w:p>
      <w:pPr/>
      <w:r>
        <w:rPr/>
        <w:t xml:space="preserve">内容是自媒体运营的核心，小红书也不例外。我们要注重内容的原创性、深度和形式，提升内容的传播力和用户粘性。同时，遵循小红书的平台规则，避免违规行为导致的封号或降权。</w:t>
      </w:r>
    </w:p>
    <w:p>
      <w:pPr/>
      <w:r>
        <w:rPr/>
        <w:t xml:space="preserve">三、关键词策略</w:t>
      </w:r>
    </w:p>
    <w:p>
      <w:pPr/>
      <w:r>
        <w:rPr/>
        <w:t xml:space="preserve">关键词策略是提高内容曝光率的关键。我们需要进行关键词研究，了解用户的搜索习惯和热门搜索词。在内容创作中，将关键词自然地融入到标题、正文、标签等位置，确保内容与关键词高度相关。同时，避免过度堆砌关键词，以免被搜索引擎视为作弊行为。</w:t>
      </w:r>
    </w:p>
    <w:p>
      <w:pPr/>
      <w:r>
        <w:rPr/>
        <w:t xml:space="preserve">四、互动与社群运营</w:t>
      </w:r>
    </w:p>
    <w:p>
      <w:pPr/>
      <w:r>
        <w:rPr/>
        <w:t xml:space="preserve">积极回应用户评论，加入或创建相关社群，增强用户互动和信任感。通过与用户互动，我们可以了解他们的需求和兴趣，从而调整内容策略，提高用户满意度。</w:t>
      </w:r>
    </w:p>
    <w:p>
      <w:pPr/>
      <w:r>
        <w:rPr/>
        <w:t xml:space="preserve">五、合作与联动</w:t>
      </w:r>
    </w:p>
    <w:p>
      <w:pPr/>
      <w:r>
        <w:rPr/>
        <w:t xml:space="preserve">与KOL或网红合作，借助他们的影响力吸引粉丝和流量。同时进行跨平台联动，实现流量互相引流和转化。</w:t>
      </w:r>
    </w:p>
    <w:p>
      <w:pPr/>
      <w:r>
        <w:rPr/>
        <w:t xml:space="preserve">六、数据分析与优化</w:t>
      </w:r>
    </w:p>
    <w:p>
      <w:pPr/>
      <w:r>
        <w:rPr/>
        <w:t xml:space="preserve">定期分析小红书上的内容表现数据，根据数据结果调整内容策略。通过数据分析，我们可以了解哪些内容受欢迎，哪些需要改进，从而实现持续优化。</w:t>
      </w:r>
    </w:p>
    <w:p>
      <w:pPr/>
      <w:r>
        <w:rPr/>
        <w:t xml:space="preserve">结语：</w:t>
      </w:r>
    </w:p>
    <w:p>
      <w:pPr/>
      <w:r>
        <w:rPr/>
        <w:t xml:space="preserve">小红书作为一个以内容分享和种草为主的社区平台，对于自媒体人来说是一个宝贵的流量来源。通过符合SEO标准的内容创作、合适的关键词密度、以及有效的互动与社群运营，我们可以实现自媒体的流量暴增，实现商业价值创新。希望大家在小红书运营的道路上越来越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自媒体如何运营小红书 </dc:title>
  <dc:description>仅供学习交流使用、请勿用途非法用途。违者后果自负！</dc:description>
  <dc:subject>https://www.yyzq.team/post/356259.html</dc:subject>
  <cp:keywords>小红,内容,用户,关键词,曝光率</cp:keywords>
  <cp:category>自媒体</cp:category>
  <cp:lastModifiedBy>一叶知秋</cp:lastModifiedBy>
  <dcterms:created xsi:type="dcterms:W3CDTF">2024-09-20T22:34:47+08:00</dcterms:created>
  <dcterms:modified xsi:type="dcterms:W3CDTF">2024-09-20T22:34:47+08:00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