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沧州市三庆工贸有限公司</w:t>
      </w:r>
    </w:p>
    <w:p>
      <w:pPr/>
      <w:r>
        <w:rPr/>
        <w:t xml:space="preserve">本公司公司始终专注于不锈钢管道及管件的研发和推广应用，现已全面生产国标Ⅰ系列、国标Ⅱ系列、欧标系列管道、单卡压管件、双卡压管件、承插焊管件、对接焊管件、沟槽管件等多种连接方式的配套管件，参编了国标薄壁不锈钢管道技术规范GB/T29038-2012、主编了燃气行业标准CJ/T466-12014，公司开展并通过ISO9001质量管理体系、TS压力管道元件制造许可认证。产品规格覆盖DN15—DN300，2010年“三庆”在上海世博会民营企业联合馆进行展示，2011年连续两届被评为中国给排水行业*产品。2014年获得中国工程建设推荐产品，产品获得八项国家专利。</w:t>
      </w:r>
    </w:p>
    <w:p/>
    <w:p/>
    <w:p>
      <w:pPr/>
      <w:r>
        <w:rPr/>
        <w:t xml:space="preserve">“三庆”牌不锈钢管道产品已应用工程覆盖全国多个省市，其中包括珠海十字门会展中心、上海F1国际赛车场、上海新国际博览中心、深圳大运村、三亚喜来登大酒店、深圳华为等国家重点工程项目及豪华酒店中均有应用，得到一致好评。</w:t>
      </w:r>
    </w:p>
    <w:p/>
    <w:p/>
    <w:p>
      <w:pPr/>
      <w:r>
        <w:rPr/>
        <w:t xml:space="preserve">公司秉承诚信的经营宗旨、过硬的技术力量、独特的制作工艺、热忱的售后服务，坚守*、协作、创新、奉献三庆，以“诚信”做事，在互惠互利的基础上与各方携手并进共谋发展，*终实现“让越来越多的消费者用上满意的不锈钢管道”的使命和理想。</w:t>
      </w:r>
    </w:p>
    <w:p>
      <w:pPr/>
      <w:r>
        <w:rPr/>
        <w:t xml:space="preserve">主营产品：生产薄壁不锈钢管道及管件</w:t>
      </w:r>
    </w:p>
    <w:p>
      <w:pPr/>
      <w:r>
        <w:rPr/>
        <w:t xml:space="preserve">主要产品：国标系列  欧标系列管道 单卡压管件 双卡压管件 承插焊管件 对接焊管件 沟槽管件等</w:t>
      </w:r>
    </w:p>
    <w:p>
      <w:pPr/>
      <w:r>
        <w:rPr/>
        <w:t xml:space="preserve">注册时间：2003-01-03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注册地址：河北沧州市新华区</w:t>
      </w:r>
    </w:p>
    <w:p>
      <w:pPr/>
      <w:r>
        <w:rPr/>
        <w:t xml:space="preserve">企业地址：沧州市新华区鞠官屯东侧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品牌名称：三庆</w:t>
      </w:r>
    </w:p>
    <w:p>
      <w:pPr/>
      <w:r>
        <w:rPr/>
        <w:t xml:space="preserve">企业人数：210</w:t>
      </w:r>
    </w:p>
    <w:p>
      <w:pPr/>
      <w:r>
        <w:rPr/>
        <w:t xml:space="preserve">注册资本：10000</w:t>
      </w:r>
    </w:p>
    <w:p>
      <w:pPr/>
      <w:r>
        <w:rPr/>
        <w:t xml:space="preserve">营业额：30000</w:t>
      </w:r>
    </w:p>
    <w:p>
      <w:pPr/>
      <w:r>
        <w:rPr/>
        <w:t xml:space="preserve">法人代表：</w:t>
      </w:r>
    </w:p>
    <w:p>
      <w:pPr/>
      <w:r>
        <w:rPr/>
        <w:t xml:space="preserve">手机号：13102446885</w:t>
      </w:r>
    </w:p>
    <w:p>
      <w:pPr/>
      <w:r>
        <w:rPr/>
        <w:t xml:space="preserve">联系人：张经理</w:t>
      </w:r>
    </w:p>
    <w:p>
      <w:pPr/>
      <w:r>
        <w:rPr/>
        <w:t xml:space="preserve">邮箱：13102446885@qq.com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https://www.yyzq.team/post/125586.html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5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沧州市三庆工贸有限公司</dc:title>
  <dc:description>仅供学习交流使用、请勿用途非法用途。违者后果自负！</dc:description>
  <dc:subject>https://www.yyzq.team/post/125586.html</dc:subject>
  <cp:keywords>企业名录,生产薄壁不锈钢管道及管件,生产型公司</cp:keywords>
  <cp:category>企业名录</cp:category>
  <cp:lastModifiedBy>一叶知秋</cp:lastModifiedBy>
  <dcterms:created xsi:type="dcterms:W3CDTF">2024-09-20T23:45:54+08:00</dcterms:created>
  <dcterms:modified xsi:type="dcterms:W3CDTF">2024-09-20T23:45:54+08:00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