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给别人的流量卡充值可以吗 </w:t>
      </w:r>
    </w:p>
    <w:p>
      <w:pPr/>
      <w:r>
        <w:rPr/>
        <w:t xml:space="preserve">【轻松充值，畅享无限流量】揭秘流量卡充值攻略，让你的网络生活无忧！</w:t>
      </w:r>
    </w:p>
    <w:p>
      <w:pPr/>
      <w:r>
        <w:rPr/>
        <w:t xml:space="preserve">随着移动互联网的普及，流量卡已成为我们日常生活中不可或缺的通讯工具。面对各种流量卡充值渠道和方式，你是否感到有些迷茫？今天，我们就来为大家揭秘流量卡充值攻略，让你轻松充值，畅享无限流量！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一、流量卡充值的重要性</w:t>
      </w:r>
    </w:p>
    <w:p>
      <w:pPr>
        <w:numPr>
          <w:ilvl w:val="0"/>
          <w:numId w:val="1"/>
        </w:numPr>
      </w:pPr>
      <w:r>
        <w:rPr/>
        <w:t xml:space="preserve">节省话费：通过充值流量卡，你可以按需购买流量，避免不必要的套餐费用浪费。</w:t>
      </w:r>
    </w:p>
    <w:p>
      <w:pPr>
        <w:numPr>
          <w:ilvl w:val="0"/>
          <w:numId w:val="1"/>
        </w:numPr>
      </w:pPr>
      <w:r>
        <w:rPr/>
        <w:t xml:space="preserve">便捷使用：充值后，你可以随时随地进行网络浏览、视频通话、在线游戏等，提高生活质量。</w:t>
      </w:r>
    </w:p>
    <w:p>
      <w:pPr>
        <w:numPr>
          <w:ilvl w:val="0"/>
          <w:numId w:val="1"/>
        </w:numPr>
      </w:pPr>
      <w:r>
        <w:rPr/>
        <w:t xml:space="preserve">享受优惠：充值流量卡往往能享受到更多优惠活动，如赠送话费、流量等。</w:t>
      </w:r>
    </w:p>
    <w:p>
      <w:pPr/>
      <w:r>
        <w:rPr/>
        <w:t xml:space="preserve">二、流量卡充值攻略</w:t>
      </w:r>
    </w:p>
    <w:p>
      <w:pPr>
        <w:numPr>
          <w:ilvl w:val="0"/>
          <w:numId w:val="2"/>
        </w:numPr>
      </w:pPr>
      <w:r>
        <w:rPr/>
        <w:t xml:space="preserve">线上充值渠道</w:t>
      </w:r>
    </w:p>
    <w:p>
      <w:pPr/>
      <w:r>
        <w:rPr/>
        <w:t xml:space="preserve">（1）官方网站：登录运营商官方网站，按照提示进行充值操作。这种方式安全可靠，但需注意官方网站的真实性。</w:t>
      </w:r>
    </w:p>
    <w:p>
      <w:pPr/>
      <w:r>
        <w:rPr/>
        <w:t xml:space="preserve">（2）第三方平台：通过支付宝、微信等第三方支付平台进行充值，操作简单，支持多种支付方式。</w:t>
      </w:r>
    </w:p>
    <w:p>
      <w:pPr/>
      <w:r>
        <w:rPr/>
        <w:t xml:space="preserve">（3）手机应用：下载运营商官方APP，按照提示进行充值。这种方式方便快捷，但需注意APP的安全性。</w:t>
      </w:r>
    </w:p>
    <w:p>
      <w:pPr>
        <w:numPr>
          <w:ilvl w:val="0"/>
          <w:numId w:val="3"/>
        </w:numPr>
      </w:pPr>
      <w:r>
        <w:rPr/>
        <w:t xml:space="preserve">线下充值方式</w:t>
      </w:r>
    </w:p>
    <w:p>
      <w:pPr/>
      <w:r>
        <w:rPr/>
        <w:t xml:space="preserve">（1）营业厅充值：直接前往运营商营业厅，办理充值业务。这种方式较为传统，但安全性较高。</w:t>
      </w:r>
    </w:p>
    <w:p>
      <w:pPr/>
      <w:r>
        <w:rPr/>
        <w:t xml:space="preserve">（2）便利店充值：部分便利店提供流量卡充值服务，方便快捷。</w:t>
      </w:r>
    </w:p>
    <w:p>
      <w:pPr/>
      <w:r>
        <w:rPr/>
        <w:t xml:space="preserve">（3）自助充值机：在机场、火车站等公共场所，可使用自助充值机进行充值。</w:t>
      </w:r>
    </w:p>
    <w:p>
      <w:pPr/>
      <w:r>
        <w:rPr/>
        <w:t xml:space="preserve">三、充值注意事项</w:t>
      </w:r>
    </w:p>
    <w:p>
      <w:pPr>
        <w:numPr>
          <w:ilvl w:val="0"/>
          <w:numId w:val="4"/>
        </w:numPr>
      </w:pPr>
      <w:r>
        <w:rPr/>
        <w:t xml:space="preserve">选择正规渠道：为了避免个人信息泄露，请选择正规渠道进行充值。</w:t>
      </w:r>
    </w:p>
    <w:p>
      <w:pPr>
        <w:numPr>
          <w:ilvl w:val="0"/>
          <w:numId w:val="4"/>
        </w:numPr>
      </w:pPr>
      <w:r>
        <w:rPr/>
        <w:t xml:space="preserve">注意充值金额：根据自己的实际需求，合理选择充值金额，避免浪费。</w:t>
      </w:r>
    </w:p>
    <w:p>
      <w:pPr>
        <w:numPr>
          <w:ilvl w:val="0"/>
          <w:numId w:val="4"/>
        </w:numPr>
      </w:pPr>
      <w:r>
        <w:rPr/>
        <w:t xml:space="preserve">关注优惠活动：关注运营商推出的优惠活动，以获取更多实惠。</w:t>
      </w:r>
    </w:p>
    <w:p>
      <w:pPr>
        <w:numPr>
          <w:ilvl w:val="0"/>
          <w:numId w:val="4"/>
        </w:numPr>
      </w:pPr>
      <w:r>
        <w:rPr/>
        <w:t xml:space="preserve">注意充值时间：在流量使用高峰期，提前进行充值，以免出现网络拥堵。</w:t>
      </w:r>
    </w:p>
    <w:p>
      <w:pPr/>
      <w:r>
        <w:rPr/>
        <w:t xml:space="preserve">结语：</w:t>
      </w:r>
    </w:p>
    <w:p>
      <w:pPr/>
      <w:r>
        <w:rPr/>
        <w:t xml:space="preserve">通过以上攻略，相信你已经对流量卡充值有了更深入的了解。现在，就赶快行动起来，为自己充上一张流量卡，畅享无限网络生活吧！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69A0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43BFF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5ED706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ADFC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给别人的流量卡充值可以吗 </dc:title>
  <dc:description>仅供学习交流使用、请勿用途非法用途。违者后果自负！</dc:description>
  <dc:subject>https://www.yyzq.team/post/428845.html</dc:subject>
  <cp:keywords>充值,流量,进行,方式,运营商</cp:keywords>
  <cp:category>流量卡在线营业厅</cp:category>
  <cp:lastModifiedBy>一叶知秋</cp:lastModifiedBy>
  <dcterms:created xsi:type="dcterms:W3CDTF">2024-09-20T10:58:33+08:00</dcterms:created>
  <dcterms:modified xsi:type="dcterms:W3CDTF">2024-09-20T10:58:33+08:00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