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网站版式设计 </w:t>
      </w:r>
    </w:p>
    <w:p>
      <w:pPr/>
      <w:r>
        <w:rPr/>
        <w:t xml:space="preserve">网站版式设计指南：打造用户友好且符合SEO标准的企业网站</w:t>
      </w:r>
    </w:p>
    <w:p>
      <w:pPr/>
      <w:r>
        <w:rPr/>
        <w:t xml:space="preserve">随着互联网的快速发展，企业网站已成为展示品牌形象、提供产品信息和开展在线业务的重要平台。网站版式设计在提升用户体验和满足SEO（搜索引擎优化）需求方面发挥着关键作用。本文将为您提供一些建议，帮助您打造一个既符合SEO标准又具备良好用户体验的网站。</w:t>
      </w:r>
    </w:p>
    <w:p>
      <w:pPr/>
      <w:r>
        <w:rPr/>
        <w:t xml:space="preserve">一、确定核心关键词</w:t>
      </w:r>
    </w:p>
    <w:p>
      <w:pPr/>
      <w:r>
        <w:rPr/>
        <w:t xml:space="preserve">在进行网站版式设计时，首先要明确您的目标受众和业务领域。针对这些要素，挑选出一些与您的网站主题密切相关的关键词。如果您的企业提供网站开发服务，那么“网站开发”、“网站设计”和“SEO优化”等关键词可能是您的目标关键词。</w:t>
      </w:r>
    </w:p>
    <w:p>
      <w:pPr/>
      <w:r>
        <w:rPr/>
        <w:t xml:space="preserve">二、合理布局关键词</w:t>
      </w:r>
    </w:p>
    <w:p>
      <w:pPr/>
      <w:r>
        <w:rPr/>
        <w:t xml:space="preserve">在网站的标题、描述、导航栏、内容和其他元素中合理布局关键词。这有助于提高网站在搜索引擎中的排名，同时也能让用户更容易找到他们需要的信息。请记住，关键词密度需要在2%-8%之间，过高或过低都可能对网站的排名产生不利影响。</w:t>
      </w:r>
    </w:p>
    <w:p>
      <w:pPr/>
      <w:r>
        <w:rPr/>
        <w:t xml:space="preserve">三、创建优质内容</w:t>
      </w:r>
    </w:p>
    <w:p>
      <w:pPr/>
      <w:r>
        <w:rPr/>
        <w:t xml:space="preserve">优质的内容是吸引用户和搜索引擎的关键。确保您的网站提供有价值、独特和相关的信息。在撰写文章时，请遵循SEO最佳实践，使用合理的关键词密度，并确保内容自然流畅。定期更新网站内容，以保持其新鲜度和吸引力。</w:t>
      </w:r>
    </w:p>
    <w:p>
      <w:pPr/>
      <w:r>
        <w:rPr/>
        <w:t xml:space="preserve">四、优化网站结构</w:t>
      </w:r>
    </w:p>
    <w:p>
      <w:pPr/>
      <w:r>
        <w:rPr/>
        <w:t xml:space="preserve">一个清晰、易于导航的网站结构有助于提升用户体验和网站排名。确保您的网站具有以下特点：</w:t>
      </w:r>
    </w:p>
    <w:p>
      <w:pPr>
        <w:numPr>
          <w:ilvl w:val="0"/>
          <w:numId w:val="1"/>
        </w:numPr>
      </w:pPr>
      <w:r>
        <w:rPr/>
        <w:t xml:space="preserve">扁平化的网站结构：减少用户访问页面时需要点击的次数，提高网站的可访问性。</w:t>
      </w:r>
    </w:p>
    <w:p>
      <w:pPr>
        <w:numPr>
          <w:ilvl w:val="0"/>
          <w:numId w:val="1"/>
        </w:numPr>
      </w:pPr>
      <w:r>
        <w:rPr/>
        <w:t xml:space="preserve">适当的内链：在文章中使用相关关键词时，创建内部链接，引导用户浏览其他相关页面。</w:t>
      </w:r>
    </w:p>
    <w:p>
      <w:pPr>
        <w:numPr>
          <w:ilvl w:val="0"/>
          <w:numId w:val="1"/>
        </w:numPr>
      </w:pPr>
      <w:r>
        <w:rPr/>
        <w:t xml:space="preserve">优化URL结构：使用简洁、包含关键词的URL，使网站更易于识别和记忆。</w:t>
      </w:r>
    </w:p>
    <w:p>
      <w:pPr/>
      <w:r>
        <w:rPr/>
        <w:t xml:space="preserve">五、提高页面加载速度</w:t>
      </w:r>
    </w:p>
    <w:p>
      <w:pPr/>
      <w:r>
        <w:rPr/>
        <w:t xml:space="preserve">页面加载速度对用户体验和SEO排名至关重要。优化图片大小、使用浏览器缓存和压缩CSS、JavaScript文件，以提高网站的加载速度。</w:t>
      </w:r>
    </w:p>
    <w:p>
      <w:pPr/>
      <w:r>
        <w:rPr/>
        <w:t xml:space="preserve">六、移动端优化</w:t>
      </w:r>
    </w:p>
    <w:p>
      <w:pPr/>
      <w:r>
        <w:rPr/>
        <w:t xml:space="preserve">随着越来越多的用户通过手机和平板电脑访问网站，移动端优化已成为不可或缺的一环。确保您的网站在移动设备上具有良好的显示效果和可访问性。</w:t>
      </w:r>
    </w:p>
    <w:p>
      <w:pPr/>
      <w:r>
        <w:rPr/>
        <w:t xml:space="preserve">七、社交媒体整合</w:t>
      </w:r>
    </w:p>
    <w:p>
      <w:pPr/>
      <w:r>
        <w:rPr/>
        <w:t xml:space="preserve">在网站版式设计中考虑社交媒体的整合，让用户能够轻松地将您的内容分享到他们的社交媒体平台。这有助于提高品牌知名度，并吸引更多潜在客户。</w:t>
      </w:r>
    </w:p>
    <w:p>
      <w:pPr/>
      <w:r>
        <w:rPr/>
        <w:t xml:space="preserve">总结</w:t>
      </w:r>
    </w:p>
    <w:p>
      <w:pPr/>
      <w:r>
        <w:rPr/>
        <w:t xml:space="preserve">通过遵循以上建议，您可以打造一个既符合SEO标准又具备良好用户体验的网站。请记住，持续优化和改进是保持网站竞争力的关键。不断关注SEO和网站设计领域的最新趋势，以适应不断变化的互联网环境。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https://www.yyzq.team/post/347446.html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A89786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74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网站版式设计 </dc:title>
  <dc:description>仅供学习交流使用、请勿用途非法用途。违者后果自负！</dc:description>
  <dc:subject>https://www.yyzq.team/post/347446.html</dc:subject>
  <cp:keywords>网站,用户,关键词,优化,版式</cp:keywords>
  <cp:category>60秒读懂世界</cp:category>
  <cp:lastModifiedBy>一叶知秋</cp:lastModifiedBy>
  <dcterms:created xsi:type="dcterms:W3CDTF">2024-09-20T22:33:10+08:00</dcterms:created>
  <dcterms:modified xsi:type="dcterms:W3CDTF">2024-09-20T22:33:10+08:00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