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莱芜市安利达金属制品厂</w:t>
      </w:r>
    </w:p>
    <w:p>
      <w:pPr/>
      <w:r>
        <w:rPr/>
        <w:t xml:space="preserve">商芜市安利达金属制品厂成立于2003年，主要从事铁板、不锈钢板、铝板、铜板的深加工及冲模制造业务。我厂拥有1250*2500激光切割机、30吨转塔冲床、数控剪板、数控折弯、数控冲床、车床、线切割、磨床、铣床、钻床、各种焊割设备、喷塑等专用设备40余台套。主要为工程机械、建筑机械、粮食加工机械、纺织机械、轻工机械、农业机械、石油机械、电气制造、工具制造、电梯制造、汽车制造、装饰等行业加工精密钣金件。生"  莱芜市安利达金属制品厂是一家，所在地区位于山东莱芜市,我们以诚信、实力和质量获得业界的高度认可，坚持以客户为核心，“质量到位、服务*”的经营理念为广大客户提供*的服务。欢迎各界朋友莅临莱芜市安利达金属制品厂参观、指导和业务洽谈。您如果对我们感兴趣的话，可以直接联系我们或者留下联系方式。联系人王德珠，电话：，传真：，联系地址：山东莱芜市。</w:t>
      </w:r>
    </w:p>
    <w:p>
      <w:pPr/>
      <w:r>
        <w:rPr/>
        <w:t xml:space="preserve">主营产品：机械加工、钣金成形、铆焊工程、设备安装、五金交电、标准件、电线电缆(依法须经批准的项目，经相关部门批</w:t>
      </w:r>
    </w:p>
    <w:p>
      <w:pPr/>
      <w:r>
        <w:rPr/>
        <w:t xml:space="preserve">主要产品：</w:t>
      </w:r>
    </w:p>
    <w:p>
      <w:pPr/>
      <w:r>
        <w:rPr/>
        <w:t xml:space="preserve">注册时间：2016-02-27 10:48:42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莱芜市</w:t>
      </w:r>
    </w:p>
    <w:p>
      <w:pPr/>
      <w:r>
        <w:rPr/>
        <w:t xml:space="preserve">企业地址：济铁工程公司莱芜基地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</w:t>
      </w:r>
    </w:p>
    <w:p>
      <w:pPr/>
      <w:r>
        <w:rPr/>
        <w:t xml:space="preserve">营业额：0</w:t>
      </w:r>
    </w:p>
    <w:p>
      <w:pPr/>
      <w:r>
        <w:rPr/>
        <w:t xml:space="preserve">法人代表：王佳缘</w:t>
      </w:r>
    </w:p>
    <w:p>
      <w:pPr/>
      <w:r>
        <w:rPr/>
        <w:t xml:space="preserve">手机号：</w:t>
      </w:r>
    </w:p>
    <w:p>
      <w:pPr/>
      <w:r>
        <w:rPr/>
        <w:t xml:space="preserve">联系人：王德珠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https://www.yyzq.team/post/177026.html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0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莱芜市安利达金属制品厂</dc:title>
  <dc:description>仅供学习交流使用、请勿用途非法用途。违者后果自负！</dc:description>
  <dc:subject>https://www.yyzq.team/post/177026.html</dc:subject>
  <cp:keywords>企业名录,机械加工,钣金成形,铆焊工程,设备安装,五金交电,标准件,电线电缆(依法须经批准的项目,经相关部门批,公司</cp:keywords>
  <cp:category>企业名录</cp:category>
  <cp:lastModifiedBy>一叶知秋</cp:lastModifiedBy>
  <dcterms:created xsi:type="dcterms:W3CDTF">2024-09-21T04:39:06+08:00</dcterms:created>
  <dcterms:modified xsi:type="dcterms:W3CDTF">2024-09-21T04:39:06+08:00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