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聊城市广大射线防护器材有限公司</w:t>
      </w:r>
    </w:p>
    <w:p>
      <w:pPr/>
      <w:r>
        <w:rPr/>
        <w:t xml:space="preserve">聊城市广大射线防护器材有限公司是一家*制造铅板、铅砖、铅罐、铅玻璃.复合防护板及其它铅制品的生产厂家，生产的铅制品全部用99.99以上的铅锭制造，主要用于防护，工业探伤，工业防腐，铅板规格宽厚度《1.5米，厚度从0.3mm－50mm，也可以根据用户需要定制.</w:t>
      </w:r>
    </w:p>
    <w:p/>
    <w:p/>
    <w:p>
      <w:pPr/>
      <w:r>
        <w:rPr/>
        <w:t xml:space="preserve">    铅玻璃系列：生产的铅玻璃铅当量达3.8%－4.2%，透明清晰，经久耐用。</w:t>
      </w:r>
    </w:p>
    <w:p/>
    <w:p/>
    <w:p>
      <w:pPr/>
      <w:r>
        <w:rPr/>
        <w:t xml:space="preserve">    复合防护板系列：采用先进的自动化流水线生产，产品密度高，表面光滑，强度高，可用于，ct室，x光室，手术室的吊顶，隔墙，贴墙面等放射性工作场所射线防护。</w:t>
      </w:r>
    </w:p>
    <w:p/>
    <w:p/>
    <w:p>
      <w:pPr/>
      <w:r>
        <w:rPr/>
        <w:t xml:space="preserve">    防护门系列：我厂可根据用户需求制作防护门，有电动平开，推拉门，手动平开，推拉门，所有防护门都用纯铅板制造，保证检测合格。</w:t>
      </w:r>
    </w:p>
    <w:p/>
    <w:p/>
    <w:p>
      <w:pPr/>
      <w:r>
        <w:rPr/>
        <w:t xml:space="preserve">    硫酸钡砂系列：硫酸钡砂及防护涂料由多种元素按一定比例的颗粒和粉末配合而成，与水泥按一定比例配合，可抹墙面。顶棚浇注墙体，用于放疗机房，ct，x线机房及工业探伤机房防护。</w:t>
      </w:r>
    </w:p>
    <w:p/>
    <w:p/>
    <w:p>
      <w:pPr/>
      <w:r>
        <w:rPr/>
        <w:t xml:space="preserve">    我厂是一家*为射线防护界服务的厂家，您所需的产品都是我厂自己生产的，并免费提供施工工艺，质量可靠，价格低，欢迎广大客户选购！铅板、铅玻璃、铅门、铅砖、防护涂料、铅房、</w:t>
      </w:r>
    </w:p>
    <w:p>
      <w:pPr/>
      <w:r>
        <w:rPr/>
        <w:t xml:space="preserve">主营产品：铅板、铅玻璃、铅门、铅砖、防护涂料、铅房、</w:t>
      </w:r>
    </w:p>
    <w:p>
      <w:pPr/>
      <w:r>
        <w:rPr/>
        <w:t xml:space="preserve">主要产品：铅板、铅玻璃、铅门、铅砖、防护涂料、铅房、</w:t>
      </w:r>
    </w:p>
    <w:p>
      <w:pPr/>
      <w:r>
        <w:rPr/>
        <w:t xml:space="preserve">注册时间：2000-01-06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企业地址：经济开发区凯旋大厦B栋1704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品牌名称：铅板、铅玻璃、铅门、铅砖、防护涂料、铅房、</w:t>
      </w:r>
    </w:p>
    <w:p>
      <w:pPr/>
      <w:r>
        <w:rPr/>
        <w:t xml:space="preserve">企业人数：200</w:t>
      </w:r>
    </w:p>
    <w:p>
      <w:pPr/>
      <w:r>
        <w:rPr/>
        <w:t xml:space="preserve">注册资本：200</w:t>
      </w:r>
    </w:p>
    <w:p>
      <w:pPr/>
      <w:r>
        <w:rPr/>
        <w:t xml:space="preserve">营业额：8000</w:t>
      </w:r>
    </w:p>
    <w:p>
      <w:pPr/>
      <w:r>
        <w:rPr/>
        <w:t xml:space="preserve">法人代表：杨纪媛</w:t>
      </w:r>
    </w:p>
    <w:p>
      <w:pPr/>
      <w:r>
        <w:rPr/>
        <w:t xml:space="preserve">手机号：18963510889</w:t>
      </w:r>
    </w:p>
    <w:p>
      <w:pPr/>
      <w:r>
        <w:rPr/>
        <w:t xml:space="preserve">联系人：任经理</w:t>
      </w:r>
    </w:p>
    <w:p>
      <w:pPr/>
      <w:r>
        <w:rPr/>
        <w:t xml:space="preserve">邮箱：510335550@qq.com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https://www.yyzq.team/post/180243.html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2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聊城市广大射线防护器材有限公司</dc:title>
  <dc:description>仅供学习交流使用、请勿用途非法用途。违者后果自负！</dc:description>
  <dc:subject>https://www.yyzq.team/post/180243.html</dc:subject>
  <cp:keywords>企业名录,铅板,铅玻璃,铅门,铅砖,防护涂料,铅房,生产型公司</cp:keywords>
  <cp:category>企业名录</cp:category>
  <cp:lastModifiedBy>一叶知秋</cp:lastModifiedBy>
  <dcterms:created xsi:type="dcterms:W3CDTF">2024-09-21T16:33:32+08:00</dcterms:created>
  <dcterms:modified xsi:type="dcterms:W3CDTF">2024-09-21T16:33:32+08:00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