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滤中滤净水设备商行</w:t>
      </w:r>
    </w:p>
    <w:p>
      <w:pPr/>
      <w:r>
        <w:rPr/>
        <w:t xml:space="preserve">广东滤中滤净水设备有限公司是香港美丽集团大陆运营机构，是一家集研发、生产、销售、服务为一体，*从事学校直饮水设备、学校开水器、节能开水器、商用电开水器、商用节能饮水设备,商用水处理设备、家用净水器等系列环保产品的国家高新技术企业。</w:t>
      </w:r>
    </w:p>
    <w:p/>
    <w:p>
      <w:pPr/>
      <w:r>
        <w:rPr/>
        <w:t xml:space="preserve">　　香港美丽集团有限公司成立于1984年2月，是世界上*批纳米热回收节能饮水机和商用净化开水器的制造厂家。2002年在中华电器之都广东顺德建立大陆生产基地主要生产“滤中滤”和“美丽”及“松维国际”牌学校直饮水设备、学校开水器,商用水处理设备、商用节能饮水设备、家用净水器等高新技术产品，公司研制的 “滤中滤”牌学校专用直饮水设备，节能王企事业单位专用直饮水设备，除垢专用直饮水设备，节能王幼儿园防烫伤专用直饮水设备等，以良好的质量和品牌美誉度，已经走在同行企业的前列。</w:t>
      </w:r>
    </w:p>
    <w:p>
      <w:pPr/>
      <w:r>
        <w:rPr/>
        <w:t xml:space="preserve">主营产品：学校直饮水设备、学校开水器、节能开水器、商用电开水器、商用节能饮水设备,商用水处理设备、家用净水器等</w:t>
      </w:r>
    </w:p>
    <w:p>
      <w:pPr/>
      <w:r>
        <w:rPr/>
        <w:t xml:space="preserve">主要产品：学校直饮水设备、学校开水器、节能开水器、商用电开水器、商用节能饮水设备,商用水处理设备、家用净水器等</w:t>
      </w:r>
    </w:p>
    <w:p>
      <w:pPr/>
      <w:r>
        <w:rPr/>
        <w:t xml:space="preserve">注册时间：2014-12-28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企业地址：顺德区容桂高新工业区滤中滤1号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品牌名称：滤中滤</w:t>
      </w:r>
    </w:p>
    <w:p>
      <w:pPr/>
      <w:r>
        <w:rPr/>
        <w:t xml:space="preserve">企业人数：50</w:t>
      </w:r>
    </w:p>
    <w:p>
      <w:pPr/>
      <w:r>
        <w:rPr/>
        <w:t xml:space="preserve">注册资本：0</w:t>
      </w:r>
    </w:p>
    <w:p>
      <w:pPr/>
      <w:r>
        <w:rPr/>
        <w:t xml:space="preserve">营业额：1000</w:t>
      </w:r>
    </w:p>
    <w:p>
      <w:pPr/>
      <w:r>
        <w:rPr/>
        <w:t xml:space="preserve">法人代表：</w:t>
      </w:r>
    </w:p>
    <w:p>
      <w:pPr/>
      <w:r>
        <w:rPr/>
        <w:t xml:space="preserve">手机号：18188720935</w:t>
      </w:r>
    </w:p>
    <w:p>
      <w:pPr/>
      <w:r>
        <w:rPr/>
        <w:t xml:space="preserve">联系人：侯先生</w:t>
      </w:r>
    </w:p>
    <w:p>
      <w:pPr/>
      <w:r>
        <w:rPr/>
        <w:t xml:space="preserve">邮箱：1654276878@qq.com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https://www.yyzq.team/post/94545.html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454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滤中滤净水设备商行</dc:title>
  <dc:description>仅供学习交流使用、请勿用途非法用途。违者后果自负！</dc:description>
  <dc:subject>https://www.yyzq.team/post/94545.html</dc:subject>
  <cp:keywords>企业名录,学校直饮水设备,学校开水器,节能开水器,商用电开水器,商用节能饮水设备,商用水处理设备,家用净水器等,生产型公司</cp:keywords>
  <cp:category>企业名录</cp:category>
  <cp:lastModifiedBy>一叶知秋</cp:lastModifiedBy>
  <dcterms:created xsi:type="dcterms:W3CDTF">2024-09-21T17:32:28+08:00</dcterms:created>
  <dcterms:modified xsi:type="dcterms:W3CDTF">2024-09-21T17:32:28+08:00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